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C8E8" w14:textId="6CBBD379" w:rsidR="16ED71F7" w:rsidRDefault="16ED71F7" w:rsidP="1B860ADF">
      <w:pPr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202</w:t>
      </w:r>
      <w:r w:rsidR="1839F323"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3</w:t>
      </w:r>
      <w:r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-202</w:t>
      </w:r>
      <w:r w:rsidR="5DD4FE3E"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4</w:t>
      </w:r>
      <w:r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Professional Development (PD) Calendar </w:t>
      </w:r>
      <w:r>
        <w:br/>
      </w:r>
      <w:r w:rsidRPr="68E08954">
        <w:rPr>
          <w:rFonts w:ascii="Calibri" w:eastAsia="Calibri" w:hAnsi="Calibri" w:cs="Calibri"/>
          <w:b/>
          <w:bCs/>
          <w:color w:val="000000" w:themeColor="text1"/>
          <w:sz w:val="38"/>
          <w:szCs w:val="38"/>
        </w:rPr>
        <w:t>Safe and Supportive Schools, Rethinking Discipline, SE</w:t>
      </w:r>
      <w:r w:rsidR="00621B65" w:rsidRPr="68E08954">
        <w:rPr>
          <w:rFonts w:ascii="Calibri" w:eastAsia="Calibri" w:hAnsi="Calibri" w:cs="Calibri"/>
          <w:b/>
          <w:bCs/>
          <w:color w:val="000000" w:themeColor="text1"/>
          <w:sz w:val="38"/>
          <w:szCs w:val="38"/>
        </w:rPr>
        <w:t>L and</w:t>
      </w:r>
      <w:r w:rsidR="00CE39B5" w:rsidRPr="68E08954">
        <w:rPr>
          <w:rFonts w:ascii="Calibri" w:eastAsia="Calibri" w:hAnsi="Calibri" w:cs="Calibri"/>
          <w:b/>
          <w:bCs/>
          <w:color w:val="000000" w:themeColor="text1"/>
          <w:sz w:val="38"/>
          <w:szCs w:val="38"/>
        </w:rPr>
        <w:t xml:space="preserve"> </w:t>
      </w:r>
      <w:r w:rsidRPr="68E08954">
        <w:rPr>
          <w:rFonts w:ascii="Calibri" w:eastAsia="Calibri" w:hAnsi="Calibri" w:cs="Calibri"/>
          <w:b/>
          <w:bCs/>
          <w:color w:val="000000" w:themeColor="text1"/>
          <w:sz w:val="38"/>
          <w:szCs w:val="38"/>
        </w:rPr>
        <w:t>Mental Health</w:t>
      </w:r>
      <w:r w:rsidR="7312001A" w:rsidRPr="68E08954">
        <w:rPr>
          <w:rFonts w:ascii="Calibri" w:eastAsia="Calibri" w:hAnsi="Calibri" w:cs="Calibri"/>
          <w:b/>
          <w:bCs/>
          <w:color w:val="000000" w:themeColor="text1"/>
          <w:sz w:val="38"/>
          <w:szCs w:val="38"/>
        </w:rPr>
        <w:t xml:space="preserve"> Grant</w:t>
      </w:r>
      <w:r w:rsidRPr="68E0895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</w:t>
      </w:r>
    </w:p>
    <w:p w14:paraId="6E57F6D2" w14:textId="7BB89B9F" w:rsidR="16ED71F7" w:rsidRDefault="16ED71F7" w:rsidP="16ED71F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31E993" w14:textId="1C1D0340" w:rsidR="16ED71F7" w:rsidRDefault="16ED71F7" w:rsidP="11FB87B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3CF8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PD offerings are open to staff from all MA public prek-12 schools, districts, charter schools, and collaboratives* UNLESS OTHERWISE NOTED. Priority for some offerings may be given to Safe and Supportive Schools Grantees (</w:t>
      </w:r>
      <w:proofErr w:type="spellStart"/>
      <w:r w:rsidRPr="583CF8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SaSS</w:t>
      </w:r>
      <w:proofErr w:type="spellEnd"/>
      <w:r w:rsidRPr="583CF8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), Rethinking Discipline (RD) Participants, and/or SEL Mental Health Grantees.</w:t>
      </w:r>
      <w:r w:rsidR="00306B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Any additional offerings will be added once confirmed.</w:t>
      </w:r>
    </w:p>
    <w:p w14:paraId="0C16C426" w14:textId="35174BB4" w:rsidR="16ED71F7" w:rsidRDefault="16ED71F7" w:rsidP="16ED71F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88FF48" w14:textId="3D9FC7AF" w:rsidR="16ED71F7" w:rsidRDefault="16ED71F7" w:rsidP="11FB87B8">
      <w:pPr>
        <w:spacing w:after="120"/>
        <w:ind w:left="-360" w:right="-360"/>
        <w:jc w:val="center"/>
        <w:rPr>
          <w:rFonts w:ascii="Calibri" w:eastAsia="Calibri" w:hAnsi="Calibri" w:cs="Calibri"/>
          <w:i/>
          <w:iCs/>
          <w:color w:val="333333"/>
          <w:sz w:val="24"/>
          <w:szCs w:val="24"/>
        </w:rPr>
      </w:pPr>
      <w:r w:rsidRPr="583CF876">
        <w:rPr>
          <w:rFonts w:ascii="Calibri" w:eastAsia="Calibri" w:hAnsi="Calibri" w:cs="Calibri"/>
          <w:i/>
          <w:iCs/>
          <w:color w:val="333333"/>
          <w:sz w:val="24"/>
          <w:szCs w:val="24"/>
        </w:rPr>
        <w:t xml:space="preserve">All dates are subject to change. As much notification as possible will be given of any dates that change or any additions that are made to this calendar. Please check </w:t>
      </w:r>
      <w:r w:rsidRPr="583CF87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the </w:t>
      </w:r>
      <w:hyperlink r:id="rId11">
        <w:r w:rsidRPr="583CF87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 xml:space="preserve">Safe and Supportive Schools </w:t>
        </w:r>
        <w:r w:rsidR="00F3591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(</w:t>
        </w:r>
        <w:proofErr w:type="spellStart"/>
        <w:r w:rsidR="00F3591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SaSS</w:t>
        </w:r>
        <w:proofErr w:type="spellEnd"/>
        <w:r w:rsidR="00F3591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 xml:space="preserve">) </w:t>
        </w:r>
        <w:r w:rsidRPr="583CF87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Grant</w:t>
        </w:r>
      </w:hyperlink>
      <w:r w:rsidRPr="583CF87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pages, </w:t>
      </w:r>
      <w:hyperlink r:id="rId12">
        <w:r w:rsidRPr="583CF87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DESE’s Rethinking Disciplin</w:t>
        </w:r>
        <w:r w:rsidR="00F3591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e (RD)</w:t>
        </w:r>
      </w:hyperlink>
      <w:r w:rsidRPr="583CF87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pages, and </w:t>
      </w:r>
      <w:r w:rsidR="00964CD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br/>
      </w:r>
      <w:hyperlink r:id="rId13">
        <w:r w:rsidRPr="583CF87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DESE’s Mental and Behavioral Health and Wellness Supports</w:t>
        </w:r>
      </w:hyperlink>
      <w:r w:rsidRPr="583CF87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pages </w:t>
      </w:r>
      <w:r w:rsidRPr="583CF876">
        <w:rPr>
          <w:rFonts w:ascii="Calibri" w:eastAsia="Calibri" w:hAnsi="Calibri" w:cs="Calibri"/>
          <w:i/>
          <w:iCs/>
          <w:color w:val="333333"/>
          <w:sz w:val="24"/>
          <w:szCs w:val="24"/>
        </w:rPr>
        <w:t>for updates and announcements.</w:t>
      </w:r>
    </w:p>
    <w:p w14:paraId="35BC65D5" w14:textId="77777777" w:rsidR="004F5CDA" w:rsidRPr="00F33CA4" w:rsidRDefault="004F5CDA" w:rsidP="11FB87B8">
      <w:pPr>
        <w:spacing w:after="120"/>
        <w:ind w:left="-360" w:right="-360"/>
        <w:jc w:val="center"/>
        <w:rPr>
          <w:rFonts w:ascii="Calibri" w:eastAsia="Calibri" w:hAnsi="Calibri" w:cs="Calibri"/>
          <w:color w:val="333333"/>
          <w:sz w:val="12"/>
          <w:szCs w:val="12"/>
        </w:rPr>
      </w:pPr>
    </w:p>
    <w:tbl>
      <w:tblPr>
        <w:tblStyle w:val="TableGrid"/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3670"/>
        <w:gridCol w:w="8120"/>
      </w:tblGrid>
      <w:tr w:rsidR="16ED71F7" w14:paraId="4E9AA41C" w14:textId="77777777" w:rsidTr="7480162C">
        <w:trPr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C079" w14:textId="5578E27B" w:rsidR="16ED71F7" w:rsidRPr="00545D21" w:rsidRDefault="16ED71F7" w:rsidP="009F696D">
            <w:pPr>
              <w:spacing w:before="120" w:after="1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45D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KEY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3FB" w14:textId="7B072A1D" w:rsidR="16ED71F7" w:rsidRPr="00545D21" w:rsidRDefault="16ED71F7" w:rsidP="009F696D">
            <w:pPr>
              <w:spacing w:before="120" w:after="120"/>
              <w:ind w:right="-630"/>
              <w:jc w:val="center"/>
              <w:rPr>
                <w:rFonts w:ascii="Segoe UI Symbol" w:eastAsia="Segoe UI Symbol" w:hAnsi="Segoe UI Symbol" w:cs="Segoe UI Symbol"/>
                <w:color w:val="4D5156"/>
                <w:sz w:val="28"/>
                <w:szCs w:val="28"/>
              </w:rPr>
            </w:pPr>
            <w:r w:rsidRPr="00545D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MEETING TYPE</w:t>
            </w:r>
          </w:p>
        </w:tc>
      </w:tr>
      <w:tr w:rsidR="16ED71F7" w14:paraId="7B0C94DB" w14:textId="77777777" w:rsidTr="7480162C">
        <w:trPr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8437" w14:textId="20ED2E1B" w:rsidR="16ED71F7" w:rsidRDefault="16ED71F7" w:rsidP="009F696D">
            <w:pPr>
              <w:spacing w:beforeAutospacing="1"/>
              <w:ind w:right="-36"/>
              <w:jc w:val="center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583CF876">
              <w:rPr>
                <w:rFonts w:ascii="Segoe UI Symbol" w:eastAsia="Segoe UI Symbol" w:hAnsi="Segoe UI Symbol" w:cs="Segoe UI Symbol"/>
                <w:color w:val="202124"/>
                <w:sz w:val="21"/>
                <w:szCs w:val="21"/>
              </w:rPr>
              <w:t>★</w:t>
            </w:r>
            <w:r w:rsidRPr="583CF876">
              <w:rPr>
                <w:rFonts w:ascii="Calibri" w:eastAsia="Calibri" w:hAnsi="Calibri" w:cs="Calibri"/>
                <w:b/>
                <w:bCs/>
                <w:color w:val="F79546"/>
                <w:sz w:val="24"/>
                <w:szCs w:val="24"/>
              </w:rPr>
              <w:t xml:space="preserve"> 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51BF" w14:textId="5CE7A0BB" w:rsidR="16ED71F7" w:rsidRPr="000D35BE" w:rsidRDefault="16ED71F7" w:rsidP="009F696D">
            <w:pPr>
              <w:spacing w:beforeAutospacing="1"/>
              <w:ind w:right="-6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sz w:val="24"/>
                <w:szCs w:val="24"/>
              </w:rPr>
              <w:t xml:space="preserve">Safe and Supportive Learning Environments, </w:t>
            </w:r>
            <w:r w:rsidRPr="000D35BE">
              <w:br/>
            </w:r>
            <w:r w:rsidRPr="000D35BE">
              <w:rPr>
                <w:rFonts w:ascii="Calibri" w:eastAsia="Calibri" w:hAnsi="Calibri" w:cs="Calibri"/>
                <w:sz w:val="24"/>
                <w:szCs w:val="24"/>
              </w:rPr>
              <w:t xml:space="preserve">Rethinking Discipline, &amp; SEL </w:t>
            </w:r>
            <w:r w:rsidR="00621B65" w:rsidRPr="000D35BE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CE39B5" w:rsidRPr="000D35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D35BE">
              <w:rPr>
                <w:rFonts w:ascii="Calibri" w:eastAsia="Calibri" w:hAnsi="Calibri" w:cs="Calibri"/>
                <w:sz w:val="24"/>
                <w:szCs w:val="24"/>
              </w:rPr>
              <w:t>Mental Health PD Series</w:t>
            </w:r>
          </w:p>
        </w:tc>
      </w:tr>
      <w:tr w:rsidR="16ED71F7" w14:paraId="1879DF5C" w14:textId="77777777" w:rsidTr="7480162C">
        <w:trPr>
          <w:trHeight w:val="60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32C9" w14:textId="6A056666" w:rsidR="16ED71F7" w:rsidRDefault="16ED71F7" w:rsidP="009F696D">
            <w:pPr>
              <w:spacing w:beforeAutospacing="1"/>
              <w:jc w:val="center"/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bookmarkStart w:id="0" w:name="_Hlk129766487"/>
            <w:r w:rsidRPr="16ED71F7">
              <w:rPr>
                <w:rFonts w:ascii="Segoe UI Symbol" w:eastAsia="Segoe UI Symbol" w:hAnsi="Segoe UI Symbol" w:cs="Segoe UI Symbol"/>
                <w:color w:val="4D5156"/>
                <w:sz w:val="21"/>
                <w:szCs w:val="21"/>
              </w:rPr>
              <w:t xml:space="preserve">☽ 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0C58" w14:textId="2D8C80D6" w:rsidR="001A5D32" w:rsidRPr="000D35BE" w:rsidRDefault="00000000" w:rsidP="00234A69">
            <w:pPr>
              <w:spacing w:beforeAutospac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4" w:history="1">
              <w:r w:rsidR="6C916815" w:rsidRPr="00234A6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Rethinking Discipline Initiative PD</w:t>
              </w:r>
            </w:hyperlink>
            <w:r w:rsidR="6C916815" w:rsidRPr="000D35BE">
              <w:rPr>
                <w:rFonts w:ascii="Calibri" w:eastAsia="Calibri" w:hAnsi="Calibri" w:cs="Calibri"/>
                <w:sz w:val="24"/>
                <w:szCs w:val="24"/>
              </w:rPr>
              <w:t xml:space="preserve"> specifically reserved for RD participants</w:t>
            </w:r>
          </w:p>
        </w:tc>
      </w:tr>
      <w:bookmarkEnd w:id="0"/>
    </w:tbl>
    <w:p w14:paraId="0E280E06" w14:textId="7E11FB26" w:rsidR="00545D21" w:rsidRDefault="00545D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0"/>
      </w:tblGrid>
      <w:tr w:rsidR="0B81138B" w14:paraId="717EBAD5" w14:textId="77777777" w:rsidTr="00EC33E5">
        <w:trPr>
          <w:trHeight w:val="300"/>
          <w:jc w:val="center"/>
        </w:trPr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D07EBE" w14:textId="4802AB25" w:rsidR="754FB2A8" w:rsidRPr="005C0147" w:rsidRDefault="754FB2A8" w:rsidP="0B81138B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5C014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Asynchronous Professional Development Opportunities</w:t>
            </w:r>
          </w:p>
        </w:tc>
      </w:tr>
      <w:tr w:rsidR="0B81138B" w14:paraId="06676444" w14:textId="77777777" w:rsidTr="7480162C">
        <w:trPr>
          <w:trHeight w:val="60"/>
          <w:jc w:val="center"/>
        </w:trPr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CA28" w14:textId="407AE07F" w:rsidR="3C89AD5B" w:rsidRPr="00453D76" w:rsidRDefault="3C89AD5B" w:rsidP="0B81138B">
            <w:pPr>
              <w:jc w:val="center"/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</w:pPr>
            <w:r w:rsidRPr="00453D76"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  <w:t xml:space="preserve">Alternatives to Exclusionary Practices Modules: Open to all, registration and information found on </w:t>
            </w:r>
            <w:hyperlink r:id="rId15" w:history="1">
              <w:r w:rsidRPr="00453D76">
                <w:rPr>
                  <w:rStyle w:val="Hyperlink"/>
                  <w:rFonts w:ascii="Segoe UI Symbol" w:eastAsia="Segoe UI Symbol" w:hAnsi="Segoe UI Symbol" w:cs="Segoe UI Symbol"/>
                  <w:b/>
                  <w:bCs/>
                  <w:i/>
                  <w:iCs/>
                  <w:sz w:val="21"/>
                  <w:szCs w:val="21"/>
                </w:rPr>
                <w:t>this flyer</w:t>
              </w:r>
            </w:hyperlink>
          </w:p>
        </w:tc>
      </w:tr>
      <w:tr w:rsidR="0B81138B" w14:paraId="6F56DF09" w14:textId="77777777" w:rsidTr="7480162C">
        <w:trPr>
          <w:trHeight w:val="330"/>
          <w:jc w:val="center"/>
        </w:trPr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129B" w14:textId="434BE28E" w:rsidR="1A1C6981" w:rsidRPr="00453D76" w:rsidRDefault="1A1C6981" w:rsidP="0B81138B">
            <w:pPr>
              <w:jc w:val="center"/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</w:pPr>
            <w:r w:rsidRPr="00453D76"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  <w:t xml:space="preserve">Hope and Healing </w:t>
            </w:r>
            <w:r w:rsidR="256EE4FD" w:rsidRPr="00453D76"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  <w:t>Courses: Open to all,</w:t>
            </w:r>
            <w:r w:rsidR="256EE4FD" w:rsidRPr="00453D76">
              <w:rPr>
                <w:rFonts w:ascii="Segoe UI Symbol" w:eastAsia="Segoe UI Symbol" w:hAnsi="Segoe UI Symbol" w:cs="Segoe UI Symbol"/>
                <w:i/>
                <w:iCs/>
                <w:color w:val="4D5156"/>
                <w:sz w:val="21"/>
                <w:szCs w:val="21"/>
              </w:rPr>
              <w:t xml:space="preserve"> </w:t>
            </w:r>
            <w:r w:rsidR="256EE4FD" w:rsidRPr="00453D76">
              <w:rPr>
                <w:rFonts w:ascii="Segoe UI Symbol" w:eastAsia="Segoe UI Symbol" w:hAnsi="Segoe UI Symbol" w:cs="Segoe UI Symbol"/>
                <w:b/>
                <w:bCs/>
                <w:i/>
                <w:iCs/>
                <w:color w:val="4D5156"/>
                <w:sz w:val="21"/>
                <w:szCs w:val="21"/>
              </w:rPr>
              <w:t xml:space="preserve">registration and information found on </w:t>
            </w:r>
            <w:hyperlink r:id="rId16">
              <w:r w:rsidR="256EE4FD" w:rsidRPr="00453D76">
                <w:rPr>
                  <w:rStyle w:val="Hyperlink"/>
                  <w:rFonts w:ascii="Segoe UI Symbol" w:eastAsia="Segoe UI Symbol" w:hAnsi="Segoe UI Symbol" w:cs="Segoe UI Symbol"/>
                  <w:b/>
                  <w:bCs/>
                  <w:i/>
                  <w:iCs/>
                  <w:sz w:val="21"/>
                  <w:szCs w:val="21"/>
                </w:rPr>
                <w:t>this survey</w:t>
              </w:r>
            </w:hyperlink>
          </w:p>
        </w:tc>
      </w:tr>
    </w:tbl>
    <w:p w14:paraId="39641328" w14:textId="50D61BC6" w:rsidR="0B81138B" w:rsidRDefault="0B81138B" w:rsidP="0B81138B"/>
    <w:p w14:paraId="7839BD2D" w14:textId="77777777" w:rsidR="00900523" w:rsidRDefault="00900523" w:rsidP="00900523">
      <w:pPr>
        <w:jc w:val="center"/>
        <w:rPr>
          <w:b/>
          <w:bCs/>
        </w:rPr>
      </w:pPr>
      <w:r w:rsidRPr="005C0147">
        <w:rPr>
          <w:b/>
          <w:bCs/>
        </w:rPr>
        <w:t xml:space="preserve">NOTE: Registration details for each event </w:t>
      </w:r>
      <w:r>
        <w:rPr>
          <w:b/>
          <w:bCs/>
        </w:rPr>
        <w:t xml:space="preserve">below </w:t>
      </w:r>
      <w:r w:rsidRPr="005C0147">
        <w:rPr>
          <w:b/>
          <w:bCs/>
        </w:rPr>
        <w:t>will be added as they become available. Meetings are virtual, except where otherwise noted.</w:t>
      </w:r>
    </w:p>
    <w:p w14:paraId="76F10549" w14:textId="5BEEDD8E" w:rsidR="005E68EB" w:rsidRPr="00AE287B" w:rsidRDefault="005E68EB" w:rsidP="00457B5C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13132" w:type="dxa"/>
        <w:tblLayout w:type="fixed"/>
        <w:tblLook w:val="04A0" w:firstRow="1" w:lastRow="0" w:firstColumn="1" w:lastColumn="0" w:noHBand="0" w:noVBand="1"/>
      </w:tblPr>
      <w:tblGrid>
        <w:gridCol w:w="13132"/>
      </w:tblGrid>
      <w:tr w:rsidR="005E68EB" w14:paraId="709494A5" w14:textId="77777777" w:rsidTr="00B92182">
        <w:trPr>
          <w:trHeight w:val="615"/>
        </w:trPr>
        <w:tc>
          <w:tcPr>
            <w:tcW w:w="131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4A566CB1" w14:textId="7C2E9183" w:rsidR="005E68EB" w:rsidRDefault="005E68EB" w:rsidP="00B9218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C014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2024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WINTER-SPRING </w:t>
            </w:r>
            <w:r w:rsidRPr="005C014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Synchronous Events</w:t>
            </w:r>
          </w:p>
        </w:tc>
      </w:tr>
    </w:tbl>
    <w:p w14:paraId="7638E6D0" w14:textId="77777777" w:rsidR="005E68EB" w:rsidRPr="00256A99" w:rsidRDefault="005E68EB" w:rsidP="00457B5C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13132" w:type="dxa"/>
        <w:tblLayout w:type="fixed"/>
        <w:tblLook w:val="04A0" w:firstRow="1" w:lastRow="0" w:firstColumn="1" w:lastColumn="0" w:noHBand="0" w:noVBand="1"/>
      </w:tblPr>
      <w:tblGrid>
        <w:gridCol w:w="1342"/>
        <w:gridCol w:w="810"/>
        <w:gridCol w:w="4050"/>
        <w:gridCol w:w="3420"/>
        <w:gridCol w:w="3510"/>
      </w:tblGrid>
      <w:tr w:rsidR="005E68EB" w14:paraId="38C49626" w14:textId="77777777" w:rsidTr="0070383F">
        <w:trPr>
          <w:trHeight w:val="375"/>
        </w:trPr>
        <w:tc>
          <w:tcPr>
            <w:tcW w:w="13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8B44A8A" w14:textId="01B7C2C1" w:rsidR="005E68EB" w:rsidRPr="16ED71F7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6ED71F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79C3EBD" w14:textId="01B70609" w:rsidR="005E68EB" w:rsidRPr="16ED71F7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6ED71F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01FB1C1" w14:textId="03097BD2" w:rsidR="005E68EB" w:rsidRPr="001624C0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24C0">
              <w:rPr>
                <w:rFonts w:ascii="Calibri" w:eastAsia="Calibri" w:hAnsi="Calibri" w:cs="Calibri"/>
                <w:b/>
                <w:bCs/>
              </w:rPr>
              <w:t xml:space="preserve">Rethinking Discipline Initiative </w:t>
            </w:r>
            <w:r w:rsidRPr="001624C0">
              <w:rPr>
                <w:rFonts w:ascii="Calibri" w:eastAsia="Calibri" w:hAnsi="Calibri" w:cs="Calibri"/>
                <w:b/>
                <w:bCs/>
              </w:rPr>
              <w:br/>
              <w:t>Monthly Meetings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F2EB76" w14:textId="1DDFCCAE" w:rsidR="005E68EB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SaSS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/RD/SEL &amp; Behavioral Health</w:t>
            </w:r>
            <w:r>
              <w:rPr>
                <w:rFonts w:ascii="Calibri" w:eastAsia="Calibri" w:hAnsi="Calibri" w:cs="Calibri"/>
                <w:b/>
                <w:bCs/>
              </w:rPr>
              <w:br/>
              <w:t>Virtual Networking Meetings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DBBFB31" w14:textId="77777777" w:rsidR="005E68EB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SaSS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/RD/SEL &amp; Behavioral Health</w:t>
            </w:r>
          </w:p>
          <w:p w14:paraId="54401077" w14:textId="1FA05853" w:rsidR="005E68EB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Equity Imperative PD Series</w:t>
            </w:r>
          </w:p>
        </w:tc>
      </w:tr>
      <w:tr w:rsidR="005E68EB" w:rsidRPr="000D35BE" w14:paraId="3771A062" w14:textId="77777777" w:rsidTr="0070383F">
        <w:trPr>
          <w:trHeight w:val="1161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6E6823" w14:textId="77777777" w:rsidR="001738FF" w:rsidRPr="000D35BE" w:rsidRDefault="001738FF" w:rsidP="001738FF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January 2024</w:t>
            </w:r>
          </w:p>
          <w:p w14:paraId="32F0F30D" w14:textId="1B1A6F4F" w:rsidR="005E68EB" w:rsidRPr="000D35BE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8064A2" w:themeColor="accent4"/>
              <w:bottom w:val="single" w:sz="4" w:space="0" w:color="auto"/>
            </w:tcBorders>
            <w:vAlign w:val="center"/>
          </w:tcPr>
          <w:p w14:paraId="29D65448" w14:textId="286B733D" w:rsidR="005E68EB" w:rsidRPr="000D35BE" w:rsidRDefault="005E68EB" w:rsidP="005E68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050" w:type="dxa"/>
            <w:tcBorders>
              <w:top w:val="single" w:sz="4" w:space="0" w:color="8064A2" w:themeColor="accent4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77793" w14:textId="7B250227" w:rsidR="005E68EB" w:rsidRPr="00EC33E5" w:rsidRDefault="005E68EB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8064A2" w:themeColor="accent4"/>
              <w:bottom w:val="single" w:sz="4" w:space="0" w:color="auto"/>
            </w:tcBorders>
            <w:vAlign w:val="center"/>
          </w:tcPr>
          <w:p w14:paraId="03321F14" w14:textId="3CF5A7FD" w:rsidR="005E68EB" w:rsidRPr="00EC33E5" w:rsidRDefault="005E68EB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Safe and Supportive Schools, Rethinking Discipline, &amp; </w:t>
            </w:r>
            <w:r w:rsidR="005A76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SEL and Behavioral Health Networking Meeting </w:t>
            </w:r>
          </w:p>
          <w:p w14:paraId="6B20C5C2" w14:textId="77777777" w:rsidR="005E68EB" w:rsidRDefault="005E68EB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DESE staff)</w:t>
            </w:r>
            <w:r w:rsidRPr="00EC33E5">
              <w:rPr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8:00 – 9:30 AM</w:t>
            </w:r>
          </w:p>
          <w:p w14:paraId="24BF3CDE" w14:textId="05448F5A" w:rsidR="008B7BF8" w:rsidRPr="00EC33E5" w:rsidRDefault="008B7BF8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t xml:space="preserve">Please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  <w:tc>
          <w:tcPr>
            <w:tcW w:w="3510" w:type="dxa"/>
            <w:tcBorders>
              <w:top w:val="single" w:sz="4" w:space="0" w:color="8064A2" w:themeColor="accent4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D296" w14:textId="77777777" w:rsidR="005E68EB" w:rsidRPr="00EC33E5" w:rsidRDefault="005E68EB" w:rsidP="005E68E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1738FF" w:rsidRPr="000D35BE" w14:paraId="7EBACABE" w14:textId="77777777" w:rsidTr="0070383F">
        <w:trPr>
          <w:trHeight w:val="1161"/>
        </w:trPr>
        <w:tc>
          <w:tcPr>
            <w:tcW w:w="134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452ECD7" w14:textId="77777777" w:rsidR="001738FF" w:rsidRPr="002236BC" w:rsidRDefault="001738FF" w:rsidP="001738FF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2236BC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Jan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. (cont.)</w:t>
            </w:r>
          </w:p>
          <w:p w14:paraId="43391762" w14:textId="77777777" w:rsidR="001738FF" w:rsidRPr="002236BC" w:rsidRDefault="001738FF" w:rsidP="009E6C6B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42D2B0" w14:textId="71982F3B" w:rsidR="001738FF" w:rsidRDefault="001738FF" w:rsidP="005E68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459618" w14:textId="785F3905" w:rsidR="001738FF" w:rsidRDefault="001738FF" w:rsidP="001738FF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Rethinking Discipline Initiative: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Monthly Meeting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39BDD60" w14:textId="77777777" w:rsidR="001738FF" w:rsidRPr="00EC33E5" w:rsidRDefault="001738FF" w:rsidP="001738FF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2024 Phase II, Cohort I</w:t>
            </w:r>
          </w:p>
          <w:p w14:paraId="6D8890BA" w14:textId="49AB2609" w:rsidR="001738FF" w:rsidRPr="00EC33E5" w:rsidRDefault="001738FF" w:rsidP="001738FF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Welcome &amp; Overview</w:t>
            </w:r>
          </w:p>
          <w:p w14:paraId="2B251C25" w14:textId="77777777" w:rsidR="001738FF" w:rsidRPr="00EC33E5" w:rsidRDefault="001738FF" w:rsidP="001738FF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DESE staff)</w:t>
            </w:r>
          </w:p>
          <w:p w14:paraId="0187E650" w14:textId="77777777" w:rsidR="001738FF" w:rsidRDefault="001738FF" w:rsidP="001738FF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 xml:space="preserve">8:30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0 AM</w:t>
            </w:r>
          </w:p>
          <w:p w14:paraId="1E995360" w14:textId="323C21F9" w:rsidR="00E1481E" w:rsidRPr="00EC33E5" w:rsidRDefault="00E1481E" w:rsidP="001738FF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18" w:history="1">
              <w:r w:rsidRPr="00E1481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 w:rsidR="00234A6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204E82" w14:textId="77777777" w:rsidR="001738FF" w:rsidRPr="00EC33E5" w:rsidRDefault="001738FF" w:rsidP="005E68EB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0C824" w14:textId="77777777" w:rsidR="001738FF" w:rsidRPr="00EC33E5" w:rsidRDefault="001738FF" w:rsidP="005E68E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9E6C6B" w:rsidRPr="000D35BE" w14:paraId="63D023BE" w14:textId="77777777" w:rsidTr="0070383F">
        <w:trPr>
          <w:trHeight w:val="1161"/>
        </w:trPr>
        <w:tc>
          <w:tcPr>
            <w:tcW w:w="134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39BD28E" w14:textId="77777777" w:rsidR="009E6C6B" w:rsidRPr="002236BC" w:rsidRDefault="009E6C6B" w:rsidP="009E6C6B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2236BC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Jan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. (cont.)</w:t>
            </w:r>
          </w:p>
          <w:p w14:paraId="0B835D5F" w14:textId="77777777" w:rsidR="009E6C6B" w:rsidRPr="002236BC" w:rsidRDefault="009E6C6B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A1AE1F" w14:textId="351DDD15" w:rsidR="009E6C6B" w:rsidRPr="000D35BE" w:rsidRDefault="009E6C6B" w:rsidP="005E68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FD63AD" w14:textId="781B752A" w:rsidR="009E6C6B" w:rsidRDefault="009E6C6B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Rethinking Discipline Initiative: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Monthly Meeting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5E5BDFC" w14:textId="77777777" w:rsidR="009E6C6B" w:rsidRPr="00EC33E5" w:rsidRDefault="009E6C6B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2024 Phase II, Cohort I</w:t>
            </w:r>
          </w:p>
          <w:p w14:paraId="69B65A17" w14:textId="2A32BBA9" w:rsidR="009E6C6B" w:rsidRPr="00EC33E5" w:rsidRDefault="009E6C6B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Welcome &amp; Overview</w:t>
            </w:r>
            <w:r w:rsidR="00234A6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(repeated)</w:t>
            </w:r>
          </w:p>
          <w:p w14:paraId="13AB13A1" w14:textId="77777777" w:rsidR="009E6C6B" w:rsidRPr="00EC33E5" w:rsidRDefault="009E6C6B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DESE staff)</w:t>
            </w:r>
          </w:p>
          <w:p w14:paraId="24C61509" w14:textId="77777777" w:rsidR="009E6C6B" w:rsidRDefault="001738FF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</w:t>
            </w:r>
            <w:r w:rsidR="009E6C6B" w:rsidRPr="00EC33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 </w:t>
            </w:r>
            <w:r w:rsidR="009E6C6B" w:rsidRPr="00EC33E5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9E6C6B" w:rsidRPr="00EC33E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E6C6B" w:rsidRPr="00EC33E5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E6C6B" w:rsidRPr="00EC33E5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14:paraId="5AA1C655" w14:textId="1DFA4D84" w:rsidR="00E1481E" w:rsidRPr="00EC33E5" w:rsidRDefault="00E1481E" w:rsidP="009E6C6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19" w:history="1">
              <w:r w:rsidRPr="00E1481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429A60" w14:textId="77777777" w:rsidR="009E6C6B" w:rsidRPr="00EC33E5" w:rsidRDefault="009E6C6B" w:rsidP="005E68EB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91325" w14:textId="77777777" w:rsidR="009E6C6B" w:rsidRPr="00EC33E5" w:rsidRDefault="009E6C6B" w:rsidP="005E68E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5E68EB" w:rsidRPr="000D35BE" w14:paraId="38FE95D7" w14:textId="77777777" w:rsidTr="0070383F">
        <w:trPr>
          <w:trHeight w:val="1161"/>
        </w:trPr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B550B8" w14:textId="627183B4" w:rsidR="005E68EB" w:rsidRPr="000D35BE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E72DE5B" w14:textId="02842782" w:rsidR="005E68EB" w:rsidRPr="000D35BE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February 2024</w:t>
            </w:r>
          </w:p>
          <w:p w14:paraId="47122385" w14:textId="2DC3631F" w:rsidR="005E68EB" w:rsidRPr="000D35BE" w:rsidRDefault="005E68EB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980D41" w14:textId="06D207A7" w:rsidR="005E68EB" w:rsidRPr="000D35BE" w:rsidRDefault="005E68EB" w:rsidP="005E68EB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40C55B" w14:textId="6949A201" w:rsidR="005E68EB" w:rsidRPr="000D35BE" w:rsidRDefault="005E68EB" w:rsidP="005E68EB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  <w:p w14:paraId="39A05CB0" w14:textId="090A6431" w:rsidR="005E68EB" w:rsidRPr="000D35BE" w:rsidRDefault="005E68EB" w:rsidP="005E68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B7669C" w14:textId="547BAEF2" w:rsidR="005E68EB" w:rsidRDefault="005E68EB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Rethinking Discipline Initiative: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Monthly Meeting</w:t>
            </w:r>
          </w:p>
          <w:p w14:paraId="3BC73176" w14:textId="77777777" w:rsidR="00450FCB" w:rsidRPr="00EC33E5" w:rsidRDefault="00450FCB" w:rsidP="00450FC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2024 Phase II, Cohort I</w:t>
            </w:r>
          </w:p>
          <w:p w14:paraId="6E561EDC" w14:textId="1203E523" w:rsidR="005E68EB" w:rsidRPr="00EC33E5" w:rsidRDefault="00000000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hyperlink r:id="rId20" w:history="1">
              <w:r w:rsidR="005E68EB" w:rsidRPr="00234A69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Action Planning Part I</w:t>
              </w:r>
            </w:hyperlink>
            <w:r w:rsidR="005E68EB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8104B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br/>
            </w:r>
            <w:r w:rsidR="005E68EB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</w:p>
          <w:p w14:paraId="27FF07AB" w14:textId="77777777" w:rsidR="005E68EB" w:rsidRDefault="005E68EB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8:30 – 10:00 AM</w:t>
            </w:r>
          </w:p>
          <w:p w14:paraId="581052FB" w14:textId="267C8703" w:rsidR="00437BA4" w:rsidRPr="00EC33E5" w:rsidRDefault="00437BA4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21" w:history="1">
              <w:r w:rsidRPr="00437B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83AD1A" w14:textId="76D11E09" w:rsidR="005E68EB" w:rsidRPr="00EC33E5" w:rsidRDefault="005E68EB" w:rsidP="005E68EB">
            <w:pPr>
              <w:tabs>
                <w:tab w:val="left" w:pos="960"/>
              </w:tabs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3117C2" w14:textId="29309DBD" w:rsidR="005E68EB" w:rsidRPr="00EC33E5" w:rsidRDefault="005E68EB" w:rsidP="005E68EB">
            <w:pPr>
              <w:tabs>
                <w:tab w:val="left" w:pos="960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E162C" w:rsidRPr="000D35BE" w14:paraId="54599A19" w14:textId="77777777" w:rsidTr="0070383F">
        <w:trPr>
          <w:trHeight w:val="1161"/>
        </w:trPr>
        <w:tc>
          <w:tcPr>
            <w:tcW w:w="134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0520B303" w14:textId="036430A5" w:rsidR="008E162C" w:rsidRPr="000D35BE" w:rsidRDefault="008E162C" w:rsidP="005E68E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339D327" w14:textId="77777777" w:rsidR="008E162C" w:rsidRPr="000D35BE" w:rsidRDefault="008E162C" w:rsidP="005E68EB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March</w:t>
            </w:r>
          </w:p>
          <w:p w14:paraId="5A514A49" w14:textId="73237B30" w:rsidR="008E162C" w:rsidRPr="000D35BE" w:rsidRDefault="008E162C" w:rsidP="005E68EB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EEA770" w14:textId="4A21FF32" w:rsidR="008E162C" w:rsidRPr="000D35BE" w:rsidRDefault="008E162C" w:rsidP="005E68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E6F14A3" w14:textId="77777777" w:rsidR="00450FCB" w:rsidRPr="00EC33E5" w:rsidRDefault="008E162C" w:rsidP="00450FC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Rethinking Discipline Initiative: Monthly Meeting</w:t>
            </w:r>
            <w:r w:rsidR="00450F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2024 Phase II, Cohort I</w:t>
            </w:r>
          </w:p>
          <w:p w14:paraId="4643E221" w14:textId="38AC67E8" w:rsidR="008E162C" w:rsidRPr="00EC33E5" w:rsidRDefault="00000000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hyperlink r:id="rId22" w:history="1">
              <w:r w:rsidR="008E162C" w:rsidRPr="00234A69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Action Planning Part II</w:t>
              </w:r>
            </w:hyperlink>
            <w:r w:rsidR="008E162C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8104B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br/>
            </w:r>
            <w:r w:rsidR="008E162C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</w:p>
          <w:p w14:paraId="5C78401D" w14:textId="77777777" w:rsidR="008E162C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8:30 – 10:00 AM</w:t>
            </w:r>
          </w:p>
          <w:p w14:paraId="19888DF7" w14:textId="12545190" w:rsidR="00437BA4" w:rsidRPr="00EC33E5" w:rsidRDefault="00437BA4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23" w:history="1">
              <w:r w:rsidRPr="00437B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9FDD2C" w14:textId="2DEFB201" w:rsidR="008E162C" w:rsidRPr="00EC33E5" w:rsidRDefault="008E162C" w:rsidP="005E68EB">
            <w:pPr>
              <w:tabs>
                <w:tab w:val="left" w:pos="960"/>
              </w:tabs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FE7178" w14:textId="66FAF76F" w:rsidR="008E162C" w:rsidRPr="00EC33E5" w:rsidRDefault="008E162C" w:rsidP="005E68EB">
            <w:pPr>
              <w:tabs>
                <w:tab w:val="left" w:pos="960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E162C" w:rsidRPr="000D35BE" w14:paraId="4727AA95" w14:textId="77777777" w:rsidTr="0070383F">
        <w:trPr>
          <w:trHeight w:val="313"/>
        </w:trPr>
        <w:tc>
          <w:tcPr>
            <w:tcW w:w="134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967FC46" w14:textId="47553BDB" w:rsidR="008E162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March (cont.)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2B302CE" w14:textId="0EAA10AE" w:rsidR="008E162C" w:rsidRPr="000D35BE" w:rsidRDefault="008E162C" w:rsidP="005E68EB">
            <w:pPr>
              <w:tabs>
                <w:tab w:val="left" w:pos="960"/>
              </w:tabs>
              <w:spacing w:line="259" w:lineRule="auto"/>
              <w:ind w:left="-107"/>
              <w:jc w:val="center"/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2A9E8A" w14:textId="1DC1980B" w:rsidR="008E162C" w:rsidRPr="000D35BE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18618" w14:textId="13027178" w:rsidR="008E162C" w:rsidRPr="000D35BE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B5A95EB" w14:textId="77777777" w:rsidR="008E162C" w:rsidRPr="00EC33E5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>★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 PERSON PD Session – </w:t>
            </w:r>
          </w:p>
          <w:p w14:paraId="0D898493" w14:textId="2AB84C79" w:rsidR="008E162C" w:rsidRPr="00EC33E5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kickoff to the Equity Imperative webinar series, likely in Devens, MA</w:t>
            </w:r>
          </w:p>
          <w:p w14:paraId="5C965C7A" w14:textId="77777777" w:rsidR="008E162C" w:rsidRPr="00EC33E5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</w:p>
          <w:p w14:paraId="5DE0FE41" w14:textId="77777777" w:rsidR="008E162C" w:rsidRDefault="008E162C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9:00 AM – 2:00 PM</w:t>
            </w:r>
          </w:p>
          <w:p w14:paraId="253F8A91" w14:textId="47C9C220" w:rsidR="00AE1E52" w:rsidRPr="000D35BE" w:rsidRDefault="00AE1E52" w:rsidP="005E68E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Please </w:t>
            </w:r>
            <w:hyperlink r:id="rId24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0D35BE" w:rsidRPr="000D35BE" w14:paraId="056AB992" w14:textId="77777777" w:rsidTr="0070383F">
        <w:trPr>
          <w:trHeight w:val="1161"/>
        </w:trPr>
        <w:tc>
          <w:tcPr>
            <w:tcW w:w="13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4B8D38" w14:textId="33D81D21" w:rsidR="002B5B80" w:rsidRPr="000D35BE" w:rsidRDefault="00B27571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lastRenderedPageBreak/>
              <w:br w:type="page"/>
            </w: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April</w:t>
            </w:r>
          </w:p>
          <w:p w14:paraId="15B6AB12" w14:textId="49754AE6" w:rsidR="00B27571" w:rsidRPr="000D35BE" w:rsidRDefault="00B27571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</w:tcBorders>
          </w:tcPr>
          <w:p w14:paraId="332BAAD0" w14:textId="77777777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D44BD23" w14:textId="77777777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BCD9983" w14:textId="4118BDCF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6E8C1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9C121D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04E7BB" w14:textId="77777777" w:rsidR="00AE1E52" w:rsidRDefault="00B27571" w:rsidP="00AE1E52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>★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Transformative SEL Learning Webinar –</w:t>
            </w:r>
            <w:r w:rsidR="00136A60"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Part I </w:t>
            </w:r>
            <w:r w:rsidR="00755B65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  <w:r w:rsidRPr="00EC33E5">
              <w:rPr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9:30 – 11:30 AM</w:t>
            </w:r>
          </w:p>
          <w:p w14:paraId="096FA42D" w14:textId="22292409" w:rsidR="00AE1E52" w:rsidRPr="00AE1E52" w:rsidRDefault="00AE1E52" w:rsidP="00AE1E52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Please </w:t>
            </w:r>
            <w:hyperlink r:id="rId25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0D35BE" w:rsidRPr="000D35BE" w14:paraId="4DCAEEA5" w14:textId="77777777" w:rsidTr="0070383F">
        <w:trPr>
          <w:trHeight w:val="1161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551160" w14:textId="77777777" w:rsid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April</w:t>
            </w:r>
          </w:p>
          <w:p w14:paraId="5C4DBAED" w14:textId="46C302F3" w:rsidR="002236B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(cont.)</w:t>
            </w:r>
          </w:p>
          <w:p w14:paraId="4747DCF1" w14:textId="77777777" w:rsidR="00B27571" w:rsidRPr="000D35BE" w:rsidRDefault="00B27571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D367CB9" w14:textId="77777777" w:rsidR="00B27571" w:rsidRPr="000D35BE" w:rsidRDefault="00B27571" w:rsidP="001E603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E5BACD5" w14:textId="77777777" w:rsidR="00B27571" w:rsidRPr="000D35BE" w:rsidRDefault="00B27571" w:rsidP="001E603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AF3D8D4" w14:textId="7E02494F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FB240" w14:textId="77777777" w:rsidR="00450FCB" w:rsidRPr="00EC33E5" w:rsidRDefault="00B27571" w:rsidP="00450FC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Rethinking Discipline Initiative: Monthly Meeting</w:t>
            </w:r>
            <w:r w:rsidR="00450F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2024 Phase II, Cohort I</w:t>
            </w:r>
          </w:p>
          <w:p w14:paraId="73919FBD" w14:textId="27CB91A3" w:rsidR="00B27571" w:rsidRPr="00EC33E5" w:rsidRDefault="00000000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hyperlink r:id="rId26" w:history="1">
              <w:r w:rsidR="00B27571" w:rsidRPr="00234A69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Action Planning Part III</w:t>
              </w:r>
            </w:hyperlink>
            <w:r w:rsidR="00B27571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8104B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br/>
            </w:r>
            <w:r w:rsidR="00580084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</w:p>
          <w:p w14:paraId="0691C81D" w14:textId="77777777" w:rsidR="00B27571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8:30 – 10:00 AM</w:t>
            </w:r>
          </w:p>
          <w:p w14:paraId="67D1F73C" w14:textId="1F584204" w:rsidR="00437BA4" w:rsidRPr="00EC33E5" w:rsidRDefault="00437BA4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27" w:history="1">
              <w:r w:rsidRPr="00437B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0697CD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FA9FF8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</w:tr>
      <w:tr w:rsidR="000D35BE" w:rsidRPr="000D35BE" w14:paraId="0623A38A" w14:textId="77777777" w:rsidTr="0070383F">
        <w:trPr>
          <w:trHeight w:val="1161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B4264C" w14:textId="77777777" w:rsid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April</w:t>
            </w:r>
          </w:p>
          <w:p w14:paraId="442E0D06" w14:textId="77777777" w:rsidR="002236B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(cont.)</w:t>
            </w:r>
          </w:p>
          <w:p w14:paraId="2C5F4F35" w14:textId="77777777" w:rsidR="00B27571" w:rsidRPr="000D35BE" w:rsidRDefault="00B27571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E65D1" w14:textId="38C3450D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44DA4B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774124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8E5BF" w14:textId="77777777" w:rsidR="00B27571" w:rsidRDefault="006D03F0" w:rsidP="00136A60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="00B27571"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Transformative SEL Learning</w:t>
            </w:r>
            <w:r w:rsidR="00136A60"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27571"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Webinar – Part II </w:t>
            </w:r>
            <w:r w:rsidR="00755B65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  <w:r w:rsidR="00B27571" w:rsidRPr="00EC33E5">
              <w:rPr>
                <w:sz w:val="24"/>
                <w:szCs w:val="24"/>
              </w:rPr>
              <w:br/>
            </w:r>
            <w:r w:rsidR="00B27571" w:rsidRPr="00EC33E5">
              <w:rPr>
                <w:rFonts w:ascii="Calibri" w:eastAsia="Calibri" w:hAnsi="Calibri" w:cs="Calibri"/>
                <w:sz w:val="24"/>
                <w:szCs w:val="24"/>
              </w:rPr>
              <w:t>9:30 – 11:30 AM</w:t>
            </w:r>
          </w:p>
          <w:p w14:paraId="670AF05F" w14:textId="17E957A4" w:rsidR="00AE1E52" w:rsidRPr="00EC33E5" w:rsidRDefault="00AE1E52" w:rsidP="00136A60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t xml:space="preserve">Please </w:t>
            </w:r>
            <w:hyperlink r:id="rId28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0D35BE" w:rsidRPr="000D35BE" w14:paraId="4B7C1F60" w14:textId="77777777" w:rsidTr="0070383F">
        <w:trPr>
          <w:trHeight w:val="1161"/>
        </w:trPr>
        <w:tc>
          <w:tcPr>
            <w:tcW w:w="13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DE13848" w14:textId="77777777" w:rsid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April</w:t>
            </w:r>
          </w:p>
          <w:p w14:paraId="3438EC1D" w14:textId="77777777" w:rsidR="002236B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(cont.)</w:t>
            </w:r>
          </w:p>
          <w:p w14:paraId="13072922" w14:textId="77777777" w:rsidR="00B27571" w:rsidRPr="000D35BE" w:rsidRDefault="00B27571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1A8BD" w14:textId="5322E0CB" w:rsidR="00B27571" w:rsidRPr="000D35BE" w:rsidRDefault="00B27571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314A7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EC3B23" w14:textId="77777777" w:rsidR="00B27571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16C09D" w14:textId="0D096889" w:rsidR="00B27571" w:rsidRPr="00EC33E5" w:rsidRDefault="006D03F0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="00B27571"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Alternative to Exclusionary Practices</w:t>
            </w:r>
          </w:p>
          <w:p w14:paraId="24FCB663" w14:textId="77777777" w:rsidR="00755B65" w:rsidRPr="00EC33E5" w:rsidRDefault="00B27571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Webinar – Part I </w:t>
            </w:r>
          </w:p>
          <w:p w14:paraId="2A6ACC4F" w14:textId="77777777" w:rsidR="00B27571" w:rsidRDefault="00755B65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(facilitated by Equity Imperative) </w:t>
            </w:r>
            <w:r w:rsidR="00B27571" w:rsidRPr="00EC33E5">
              <w:rPr>
                <w:rFonts w:ascii="Calibri" w:eastAsia="Calibri" w:hAnsi="Calibri" w:cs="Calibri"/>
                <w:sz w:val="24"/>
                <w:szCs w:val="24"/>
              </w:rPr>
              <w:t>9:30 – 11:30 AM</w:t>
            </w:r>
          </w:p>
          <w:p w14:paraId="5AA579D7" w14:textId="6DD3ED4A" w:rsidR="00AE1E52" w:rsidRPr="00EC33E5" w:rsidRDefault="00AE1E52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t xml:space="preserve">Please </w:t>
            </w:r>
            <w:hyperlink r:id="rId29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8E162C" w:rsidRPr="000D35BE" w14:paraId="685347EC" w14:textId="77777777" w:rsidTr="0070383F">
        <w:trPr>
          <w:trHeight w:val="1161"/>
        </w:trPr>
        <w:tc>
          <w:tcPr>
            <w:tcW w:w="134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7E8F5E64" w14:textId="77777777" w:rsidR="008E162C" w:rsidRPr="000D35BE" w:rsidRDefault="008E162C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May</w:t>
            </w:r>
          </w:p>
          <w:p w14:paraId="5AE1BBE2" w14:textId="5D251FAF" w:rsidR="008E162C" w:rsidRPr="000D35BE" w:rsidRDefault="008E162C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F1B675" w14:textId="6542DA30" w:rsidR="008E162C" w:rsidRPr="000D35BE" w:rsidRDefault="008E162C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F15974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01A4C4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0B961B1" w14:textId="4B8E7956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Alternative to Exclusionary Practices</w:t>
            </w:r>
          </w:p>
          <w:p w14:paraId="4899423C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Webinar – Part II</w:t>
            </w:r>
          </w:p>
          <w:p w14:paraId="5A7D1FB4" w14:textId="77777777" w:rsidR="008E162C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  <w:r w:rsidRPr="00EC33E5">
              <w:rPr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9:30 – 11:30 AM</w:t>
            </w:r>
          </w:p>
          <w:p w14:paraId="131A9CCB" w14:textId="7643315B" w:rsidR="00AE1E52" w:rsidRPr="00EC33E5" w:rsidRDefault="00AE1E52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t xml:space="preserve">Please </w:t>
            </w:r>
            <w:hyperlink r:id="rId30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8E162C" w:rsidRPr="000D35BE" w14:paraId="1A18700E" w14:textId="77777777" w:rsidTr="0070383F">
        <w:trPr>
          <w:trHeight w:val="1161"/>
        </w:trPr>
        <w:tc>
          <w:tcPr>
            <w:tcW w:w="1342" w:type="dxa"/>
            <w:shd w:val="clear" w:color="auto" w:fill="C6D9F1" w:themeFill="text2" w:themeFillTint="33"/>
            <w:vAlign w:val="center"/>
          </w:tcPr>
          <w:p w14:paraId="7D1BB129" w14:textId="54ED9E72" w:rsid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May</w:t>
            </w:r>
          </w:p>
          <w:p w14:paraId="2A68783E" w14:textId="77777777" w:rsidR="002236B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(cont.)</w:t>
            </w:r>
          </w:p>
          <w:p w14:paraId="557E58F0" w14:textId="77777777" w:rsidR="008E162C" w:rsidRPr="000D35BE" w:rsidRDefault="008E162C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91B7B" w14:textId="77777777" w:rsidR="008E162C" w:rsidRPr="000D35BE" w:rsidRDefault="008E162C" w:rsidP="001E603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  <w:p w14:paraId="6B26D0BE" w14:textId="77777777" w:rsidR="008E162C" w:rsidRPr="000D35BE" w:rsidRDefault="008E162C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2F5E5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402930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A6447" w14:textId="6A3C938F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 PERSON </w:t>
            </w:r>
          </w:p>
          <w:p w14:paraId="3A10289B" w14:textId="7B01641B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End of Year Symposium: </w:t>
            </w:r>
            <w:proofErr w:type="spellStart"/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SaSS</w:t>
            </w:r>
            <w:proofErr w:type="spellEnd"/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RD, MH BH</w:t>
            </w:r>
          </w:p>
          <w:p w14:paraId="19D6932B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likely in Devens, MA</w:t>
            </w:r>
          </w:p>
          <w:p w14:paraId="37547D93" w14:textId="77777777" w:rsidR="008E162C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(keynote by Equity Imperative)</w:t>
            </w:r>
            <w:r w:rsidRPr="00EC33E5">
              <w:rPr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sz w:val="24"/>
                <w:szCs w:val="24"/>
              </w:rPr>
              <w:t>9:00 AM – 3:00 PM</w:t>
            </w:r>
          </w:p>
          <w:p w14:paraId="1378C57F" w14:textId="0AC96B78" w:rsidR="00AE1E52" w:rsidRPr="00EC33E5" w:rsidRDefault="00AE1E52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t xml:space="preserve">Please </w:t>
            </w:r>
            <w:hyperlink r:id="rId31" w:history="1">
              <w:r>
                <w:rPr>
                  <w:rStyle w:val="Hyperlink"/>
                  <w:sz w:val="24"/>
                  <w:szCs w:val="24"/>
                </w:rPr>
                <w:t>register online</w:t>
              </w:r>
            </w:hyperlink>
            <w:r>
              <w:t>.</w:t>
            </w:r>
          </w:p>
        </w:tc>
      </w:tr>
      <w:tr w:rsidR="008E162C" w:rsidRPr="000D35BE" w14:paraId="14809943" w14:textId="77777777" w:rsidTr="0070383F">
        <w:trPr>
          <w:trHeight w:val="403"/>
        </w:trPr>
        <w:tc>
          <w:tcPr>
            <w:tcW w:w="134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1CA3FC0" w14:textId="77777777" w:rsid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May</w:t>
            </w:r>
          </w:p>
          <w:p w14:paraId="06FC7BA0" w14:textId="77777777" w:rsidR="002236BC" w:rsidRPr="002236BC" w:rsidRDefault="002236BC" w:rsidP="002236BC">
            <w:pPr>
              <w:jc w:val="center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(cont.)</w:t>
            </w:r>
          </w:p>
          <w:p w14:paraId="4D76A4DA" w14:textId="77777777" w:rsidR="008E162C" w:rsidRPr="000D35BE" w:rsidRDefault="008E162C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9F1476" w14:textId="2F882207" w:rsidR="008E162C" w:rsidRPr="000D35BE" w:rsidRDefault="008E162C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9BA7EA" w14:textId="77777777" w:rsidR="00450FCB" w:rsidRPr="00EC33E5" w:rsidRDefault="008E162C" w:rsidP="00450FCB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☽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Rethinking Discipline Initiative: Monthly Meeting</w:t>
            </w:r>
            <w:r w:rsidR="00450F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2024 Phase II, Cohort I</w:t>
            </w:r>
          </w:p>
          <w:p w14:paraId="2F3A8D6E" w14:textId="112FC48D" w:rsidR="008E162C" w:rsidRPr="00EC33E5" w:rsidRDefault="00000000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hyperlink r:id="rId32" w:history="1">
              <w:r w:rsidR="008E162C" w:rsidRPr="00234A69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Action Planning Part IV</w:t>
              </w:r>
            </w:hyperlink>
            <w:r w:rsidR="008E162C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8104B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br/>
            </w:r>
            <w:r w:rsidR="008E162C"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Equity Imperative)</w:t>
            </w:r>
          </w:p>
          <w:p w14:paraId="7ED6A265" w14:textId="77777777" w:rsidR="008E162C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8:30 – 10:00 AM</w:t>
            </w:r>
          </w:p>
          <w:p w14:paraId="00E0E7D6" w14:textId="6C2C945C" w:rsidR="00437BA4" w:rsidRPr="00EC33E5" w:rsidRDefault="00437BA4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hyperlink r:id="rId33" w:history="1">
              <w:r w:rsidRPr="00437B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register online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2A9E9C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13A469" w14:textId="77777777" w:rsidR="008E162C" w:rsidRPr="00EC33E5" w:rsidRDefault="008E162C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</w:tr>
      <w:tr w:rsidR="000D35BE" w:rsidRPr="000D35BE" w14:paraId="66F32021" w14:textId="77777777" w:rsidTr="0070383F">
        <w:trPr>
          <w:trHeight w:val="1161"/>
        </w:trPr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F8239AE" w14:textId="77777777" w:rsidR="002B5B80" w:rsidRPr="000D35BE" w:rsidRDefault="002F148A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June</w:t>
            </w:r>
          </w:p>
          <w:p w14:paraId="0CEE0A4C" w14:textId="71EBAA70" w:rsidR="002F148A" w:rsidRPr="000D35BE" w:rsidRDefault="002F148A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2024</w:t>
            </w:r>
          </w:p>
          <w:p w14:paraId="0E7F5D76" w14:textId="77777777" w:rsidR="002F148A" w:rsidRPr="000D35BE" w:rsidRDefault="002F148A" w:rsidP="001E603D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31433F" w14:textId="345312AA" w:rsidR="002F148A" w:rsidRPr="000D35BE" w:rsidRDefault="002F148A" w:rsidP="001E603D">
            <w:pPr>
              <w:tabs>
                <w:tab w:val="left" w:pos="960"/>
              </w:tabs>
              <w:spacing w:line="259" w:lineRule="auto"/>
              <w:ind w:left="-10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D35B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9763" w14:textId="77777777" w:rsidR="002F148A" w:rsidRPr="00EC33E5" w:rsidRDefault="002F148A" w:rsidP="001E603D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D08E1" w14:textId="0413F947" w:rsidR="002F148A" w:rsidRPr="00EC33E5" w:rsidRDefault="002F148A" w:rsidP="009B186E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EC33E5"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★ </w:t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Safe and Supportive Schools, Rethinking Discipline, &amp; </w:t>
            </w:r>
            <w:r w:rsidR="005A76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SEL and Behavioral Health </w:t>
            </w:r>
            <w:r w:rsidR="005A76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Networking Meeting </w:t>
            </w:r>
            <w:r w:rsidRPr="00EC33E5">
              <w:rPr>
                <w:sz w:val="24"/>
                <w:szCs w:val="24"/>
              </w:rPr>
              <w:br/>
            </w:r>
            <w:r w:rsidRPr="00EC33E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(Facilitated by DESE staff)</w:t>
            </w:r>
          </w:p>
          <w:p w14:paraId="00D58018" w14:textId="07FA5C82" w:rsidR="009B186E" w:rsidRPr="00EC33E5" w:rsidRDefault="009B186E" w:rsidP="009B186E">
            <w:pPr>
              <w:tabs>
                <w:tab w:val="left" w:pos="96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C33E5">
              <w:rPr>
                <w:rFonts w:ascii="Calibri" w:eastAsia="Calibri" w:hAnsi="Calibri" w:cs="Calibri"/>
                <w:sz w:val="24"/>
                <w:szCs w:val="24"/>
              </w:rPr>
              <w:t>8:00 – 9:30 AM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9FC501" w14:textId="77777777" w:rsidR="002F148A" w:rsidRPr="00EC33E5" w:rsidRDefault="002F148A" w:rsidP="001E603D">
            <w:pPr>
              <w:tabs>
                <w:tab w:val="left" w:pos="960"/>
              </w:tabs>
              <w:jc w:val="center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</w:tr>
    </w:tbl>
    <w:p w14:paraId="11D5A8F8" w14:textId="0FB639DB" w:rsidR="16ED71F7" w:rsidRDefault="16ED71F7" w:rsidP="16ED71F7"/>
    <w:p w14:paraId="5A88C61D" w14:textId="77777777" w:rsidR="008B7BF8" w:rsidRDefault="008B7BF8" w:rsidP="008B7BF8"/>
    <w:p w14:paraId="68827545" w14:textId="1DD8EEE0" w:rsidR="00A95360" w:rsidRPr="000D35BE" w:rsidRDefault="007A6525" w:rsidP="00A95360">
      <w:pPr>
        <w:jc w:val="right"/>
      </w:pPr>
      <w:r>
        <w:t>V1.</w:t>
      </w:r>
      <w:r w:rsidR="0070383F">
        <w:t>19.</w:t>
      </w:r>
      <w:r>
        <w:t>2</w:t>
      </w:r>
      <w:r w:rsidR="0070383F">
        <w:t>4</w:t>
      </w:r>
    </w:p>
    <w:sectPr w:rsidR="00A95360" w:rsidRPr="000D35BE" w:rsidSect="006F0B6C">
      <w:headerReference w:type="default" r:id="rId34"/>
      <w:footerReference w:type="default" r:id="rId35"/>
      <w:pgSz w:w="15840" w:h="24480" w:code="3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172C" w14:textId="77777777" w:rsidR="006F0B6C" w:rsidRDefault="006F0B6C" w:rsidP="00EF7F26">
      <w:r>
        <w:separator/>
      </w:r>
    </w:p>
  </w:endnote>
  <w:endnote w:type="continuationSeparator" w:id="0">
    <w:p w14:paraId="5BE30AB7" w14:textId="77777777" w:rsidR="006F0B6C" w:rsidRDefault="006F0B6C" w:rsidP="00EF7F26">
      <w:r>
        <w:continuationSeparator/>
      </w:r>
    </w:p>
  </w:endnote>
  <w:endnote w:type="continuationNotice" w:id="1">
    <w:p w14:paraId="2E197413" w14:textId="77777777" w:rsidR="006F0B6C" w:rsidRDefault="006F0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32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18CF9" w14:textId="2C99DA8C" w:rsidR="005C0147" w:rsidRDefault="005C01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1181E" w14:textId="77777777" w:rsidR="003237E6" w:rsidRDefault="0032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1319" w14:textId="77777777" w:rsidR="006F0B6C" w:rsidRDefault="006F0B6C" w:rsidP="00EF7F26">
      <w:r>
        <w:separator/>
      </w:r>
    </w:p>
  </w:footnote>
  <w:footnote w:type="continuationSeparator" w:id="0">
    <w:p w14:paraId="44C23459" w14:textId="77777777" w:rsidR="006F0B6C" w:rsidRDefault="006F0B6C" w:rsidP="00EF7F26">
      <w:r>
        <w:continuationSeparator/>
      </w:r>
    </w:p>
  </w:footnote>
  <w:footnote w:type="continuationNotice" w:id="1">
    <w:p w14:paraId="7D4B4809" w14:textId="77777777" w:rsidR="006F0B6C" w:rsidRDefault="006F0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475"/>
      <w:gridCol w:w="6475"/>
    </w:tblGrid>
    <w:tr w:rsidR="008C65EC" w:rsidRPr="008C65EC" w14:paraId="7E62B3F7" w14:textId="77777777" w:rsidTr="002806E7">
      <w:tc>
        <w:tcPr>
          <w:tcW w:w="64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9D74E8" w14:textId="227B37B7" w:rsidR="002806E7" w:rsidRDefault="002806E7" w:rsidP="002806E7">
          <w:pPr>
            <w:pStyle w:val="Header"/>
            <w:tabs>
              <w:tab w:val="left" w:pos="9360"/>
            </w:tabs>
            <w:rPr>
              <w:rFonts w:ascii="Century Gothic" w:hAnsi="Century Gothic"/>
              <w:b/>
              <w:i/>
              <w:color w:val="FF6600"/>
              <w:sz w:val="18"/>
            </w:rPr>
          </w:pPr>
          <w:r>
            <w:rPr>
              <w:rFonts w:ascii="Century Gothic" w:hAnsi="Century Gothic"/>
              <w:b/>
              <w:i/>
              <w:noProof/>
              <w:color w:val="FF6600"/>
              <w:sz w:val="18"/>
            </w:rPr>
            <w:drawing>
              <wp:inline distT="0" distB="0" distL="0" distR="0" wp14:anchorId="6C1537A7" wp14:editId="0195C335">
                <wp:extent cx="889667" cy="365760"/>
                <wp:effectExtent l="0" t="0" r="5715" b="0"/>
                <wp:docPr id="3" name="Picture 3" descr="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67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AB0AC1" w14:textId="77777777" w:rsidR="002806E7" w:rsidRPr="008C65EC" w:rsidRDefault="002806E7" w:rsidP="002806E7">
          <w:pPr>
            <w:pStyle w:val="Header"/>
            <w:tabs>
              <w:tab w:val="left" w:pos="9360"/>
            </w:tabs>
            <w:jc w:val="right"/>
            <w:rPr>
              <w:rFonts w:ascii="Century Gothic" w:hAnsi="Century Gothic"/>
              <w:b/>
              <w:i/>
              <w:sz w:val="18"/>
            </w:rPr>
          </w:pPr>
          <w:r w:rsidRPr="008C65EC">
            <w:rPr>
              <w:rFonts w:ascii="Century Gothic" w:hAnsi="Century Gothic"/>
              <w:b/>
              <w:i/>
              <w:sz w:val="18"/>
            </w:rPr>
            <w:t xml:space="preserve">Safe &amp; Supporting Learning Environments </w:t>
          </w:r>
        </w:p>
        <w:p w14:paraId="5FC89D3A" w14:textId="77777777" w:rsidR="002806E7" w:rsidRPr="008C65EC" w:rsidRDefault="002806E7" w:rsidP="002806E7">
          <w:pPr>
            <w:pStyle w:val="Header"/>
            <w:jc w:val="right"/>
            <w:rPr>
              <w:rFonts w:ascii="Century Gothic" w:hAnsi="Century Gothic"/>
              <w:b/>
              <w:i/>
              <w:sz w:val="18"/>
            </w:rPr>
          </w:pPr>
          <w:r w:rsidRPr="008C65EC">
            <w:rPr>
              <w:rFonts w:ascii="Century Gothic" w:hAnsi="Century Gothic"/>
              <w:b/>
              <w:i/>
              <w:sz w:val="18"/>
            </w:rPr>
            <w:t>Rethinking Discipline Initiative</w:t>
          </w:r>
        </w:p>
        <w:p w14:paraId="119AE57D" w14:textId="64EA800A" w:rsidR="002806E7" w:rsidRPr="008C65EC" w:rsidRDefault="002806E7" w:rsidP="002806E7">
          <w:pPr>
            <w:pStyle w:val="Header"/>
            <w:jc w:val="right"/>
          </w:pPr>
          <w:r w:rsidRPr="008C65EC">
            <w:rPr>
              <w:rFonts w:ascii="Century Gothic" w:hAnsi="Century Gothic"/>
              <w:b/>
              <w:i/>
              <w:sz w:val="18"/>
            </w:rPr>
            <w:t>202</w:t>
          </w:r>
          <w:r w:rsidR="00B10D9F" w:rsidRPr="008C65EC">
            <w:rPr>
              <w:rFonts w:ascii="Century Gothic" w:hAnsi="Century Gothic"/>
              <w:b/>
              <w:i/>
              <w:sz w:val="18"/>
            </w:rPr>
            <w:t>3</w:t>
          </w:r>
          <w:r w:rsidRPr="008C65EC">
            <w:rPr>
              <w:rFonts w:ascii="Century Gothic" w:hAnsi="Century Gothic"/>
              <w:b/>
              <w:i/>
              <w:sz w:val="18"/>
            </w:rPr>
            <w:t>-202</w:t>
          </w:r>
          <w:r w:rsidR="00B10D9F" w:rsidRPr="008C65EC">
            <w:rPr>
              <w:rFonts w:ascii="Century Gothic" w:hAnsi="Century Gothic"/>
              <w:b/>
              <w:i/>
              <w:sz w:val="18"/>
            </w:rPr>
            <w:t>4</w:t>
          </w:r>
          <w:r w:rsidRPr="008C65EC">
            <w:rPr>
              <w:rFonts w:ascii="Century Gothic" w:hAnsi="Century Gothic"/>
              <w:b/>
              <w:i/>
              <w:sz w:val="18"/>
            </w:rPr>
            <w:t xml:space="preserve"> SY</w:t>
          </w:r>
        </w:p>
      </w:tc>
    </w:tr>
  </w:tbl>
  <w:p w14:paraId="28710470" w14:textId="77777777" w:rsidR="002806E7" w:rsidRDefault="002806E7" w:rsidP="00280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BF"/>
    <w:multiLevelType w:val="hybridMultilevel"/>
    <w:tmpl w:val="ECAC17AA"/>
    <w:lvl w:ilvl="0" w:tplc="F74489E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D3824"/>
    <w:multiLevelType w:val="hybridMultilevel"/>
    <w:tmpl w:val="05A4C47E"/>
    <w:lvl w:ilvl="0" w:tplc="CA04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3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28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CC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89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CB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F43"/>
    <w:multiLevelType w:val="hybridMultilevel"/>
    <w:tmpl w:val="EFDC93E4"/>
    <w:lvl w:ilvl="0" w:tplc="C71E7A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C11"/>
    <w:multiLevelType w:val="hybridMultilevel"/>
    <w:tmpl w:val="730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56B5"/>
    <w:multiLevelType w:val="hybridMultilevel"/>
    <w:tmpl w:val="5E045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1352"/>
    <w:multiLevelType w:val="hybridMultilevel"/>
    <w:tmpl w:val="2F52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1BA3"/>
    <w:multiLevelType w:val="hybridMultilevel"/>
    <w:tmpl w:val="E90AB65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2E222E9"/>
    <w:multiLevelType w:val="hybridMultilevel"/>
    <w:tmpl w:val="03E0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72F"/>
    <w:multiLevelType w:val="hybridMultilevel"/>
    <w:tmpl w:val="DDC8CA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66E21"/>
    <w:multiLevelType w:val="hybridMultilevel"/>
    <w:tmpl w:val="38F44E0A"/>
    <w:lvl w:ilvl="0" w:tplc="777C4874">
      <w:start w:val="1"/>
      <w:numFmt w:val="bullet"/>
      <w:lvlText w:val=""/>
      <w:lvlJc w:val="left"/>
      <w:pPr>
        <w:tabs>
          <w:tab w:val="num" w:pos="2088"/>
        </w:tabs>
        <w:ind w:left="1512" w:firstLine="216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B74DA"/>
    <w:multiLevelType w:val="multilevel"/>
    <w:tmpl w:val="EF182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F4B15"/>
    <w:multiLevelType w:val="hybridMultilevel"/>
    <w:tmpl w:val="FED01102"/>
    <w:lvl w:ilvl="0" w:tplc="F74489E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944AA"/>
    <w:multiLevelType w:val="hybridMultilevel"/>
    <w:tmpl w:val="BB2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12F6"/>
    <w:multiLevelType w:val="multilevel"/>
    <w:tmpl w:val="A420F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33AFB"/>
    <w:multiLevelType w:val="hybridMultilevel"/>
    <w:tmpl w:val="016862D8"/>
    <w:lvl w:ilvl="0" w:tplc="F74489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5DE"/>
    <w:multiLevelType w:val="hybridMultilevel"/>
    <w:tmpl w:val="D12891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F2FB8"/>
    <w:multiLevelType w:val="hybridMultilevel"/>
    <w:tmpl w:val="69429152"/>
    <w:lvl w:ilvl="0" w:tplc="03704D5E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DDC0E2B"/>
    <w:multiLevelType w:val="hybridMultilevel"/>
    <w:tmpl w:val="7458D25E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" w15:restartNumberingAfterBreak="0">
    <w:nsid w:val="2E221233"/>
    <w:multiLevelType w:val="hybridMultilevel"/>
    <w:tmpl w:val="CF86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C6FFD"/>
    <w:multiLevelType w:val="hybridMultilevel"/>
    <w:tmpl w:val="35C2B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81585"/>
    <w:multiLevelType w:val="hybridMultilevel"/>
    <w:tmpl w:val="A00C7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0B116B"/>
    <w:multiLevelType w:val="hybridMultilevel"/>
    <w:tmpl w:val="AE5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CE5"/>
    <w:multiLevelType w:val="multilevel"/>
    <w:tmpl w:val="A26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B1297"/>
    <w:multiLevelType w:val="hybridMultilevel"/>
    <w:tmpl w:val="02000F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516257"/>
    <w:multiLevelType w:val="hybridMultilevel"/>
    <w:tmpl w:val="FCC6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6D2"/>
    <w:multiLevelType w:val="hybridMultilevel"/>
    <w:tmpl w:val="9B767CC6"/>
    <w:lvl w:ilvl="0" w:tplc="C71E7A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D0375"/>
    <w:multiLevelType w:val="multilevel"/>
    <w:tmpl w:val="BEA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A2D9E"/>
    <w:multiLevelType w:val="hybridMultilevel"/>
    <w:tmpl w:val="09EA998E"/>
    <w:lvl w:ilvl="0" w:tplc="F74489E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83418E"/>
    <w:multiLevelType w:val="hybridMultilevel"/>
    <w:tmpl w:val="3FFC099A"/>
    <w:lvl w:ilvl="0" w:tplc="019C38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661AA1"/>
    <w:multiLevelType w:val="hybridMultilevel"/>
    <w:tmpl w:val="8CE83E9E"/>
    <w:lvl w:ilvl="0" w:tplc="019C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562AF"/>
    <w:multiLevelType w:val="multilevel"/>
    <w:tmpl w:val="5B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608F7"/>
    <w:multiLevelType w:val="hybridMultilevel"/>
    <w:tmpl w:val="D72E96B8"/>
    <w:lvl w:ilvl="0" w:tplc="F74489E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51456"/>
    <w:multiLevelType w:val="hybridMultilevel"/>
    <w:tmpl w:val="B3E8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B64A7"/>
    <w:multiLevelType w:val="hybridMultilevel"/>
    <w:tmpl w:val="F90A807A"/>
    <w:lvl w:ilvl="0" w:tplc="F74489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15645"/>
    <w:multiLevelType w:val="multilevel"/>
    <w:tmpl w:val="B1FEDC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AD7977"/>
    <w:multiLevelType w:val="hybridMultilevel"/>
    <w:tmpl w:val="5ABC575A"/>
    <w:lvl w:ilvl="0" w:tplc="B48CD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6F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A2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87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81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1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A4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EB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4E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04044DC"/>
    <w:multiLevelType w:val="hybridMultilevel"/>
    <w:tmpl w:val="2CE8326C"/>
    <w:lvl w:ilvl="0" w:tplc="F74489E8">
      <w:start w:val="1"/>
      <w:numFmt w:val="bullet"/>
      <w:lvlText w:val="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7" w15:restartNumberingAfterBreak="0">
    <w:nsid w:val="61276180"/>
    <w:multiLevelType w:val="multilevel"/>
    <w:tmpl w:val="5CEC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91EB6"/>
    <w:multiLevelType w:val="hybridMultilevel"/>
    <w:tmpl w:val="F00819F8"/>
    <w:lvl w:ilvl="0" w:tplc="777C4874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3D61EA"/>
    <w:multiLevelType w:val="hybridMultilevel"/>
    <w:tmpl w:val="3C48081C"/>
    <w:lvl w:ilvl="0" w:tplc="F74489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C66F4"/>
    <w:multiLevelType w:val="hybridMultilevel"/>
    <w:tmpl w:val="69B83AF4"/>
    <w:lvl w:ilvl="0" w:tplc="FA22B7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11A09"/>
    <w:multiLevelType w:val="hybridMultilevel"/>
    <w:tmpl w:val="EDC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2B0B"/>
    <w:multiLevelType w:val="hybridMultilevel"/>
    <w:tmpl w:val="39EC61DC"/>
    <w:lvl w:ilvl="0" w:tplc="F74489E8">
      <w:start w:val="1"/>
      <w:numFmt w:val="bullet"/>
      <w:lvlText w:val=""/>
      <w:lvlJc w:val="left"/>
      <w:pPr>
        <w:ind w:left="45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6BC4CE0"/>
    <w:multiLevelType w:val="hybridMultilevel"/>
    <w:tmpl w:val="0AC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B077E"/>
    <w:multiLevelType w:val="hybridMultilevel"/>
    <w:tmpl w:val="FFFFFFFF"/>
    <w:lvl w:ilvl="0" w:tplc="47C2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C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A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7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C0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C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A5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2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E67DE"/>
    <w:multiLevelType w:val="hybridMultilevel"/>
    <w:tmpl w:val="E12608EC"/>
    <w:lvl w:ilvl="0" w:tplc="C71E7A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C57CF"/>
    <w:multiLevelType w:val="hybridMultilevel"/>
    <w:tmpl w:val="009E1022"/>
    <w:lvl w:ilvl="0" w:tplc="C71E7A7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E2D1F"/>
    <w:multiLevelType w:val="hybridMultilevel"/>
    <w:tmpl w:val="5F9C48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700251">
    <w:abstractNumId w:val="1"/>
  </w:num>
  <w:num w:numId="2" w16cid:durableId="846673062">
    <w:abstractNumId w:val="10"/>
  </w:num>
  <w:num w:numId="3" w16cid:durableId="102580532">
    <w:abstractNumId w:val="13"/>
  </w:num>
  <w:num w:numId="4" w16cid:durableId="35737383">
    <w:abstractNumId w:val="19"/>
  </w:num>
  <w:num w:numId="5" w16cid:durableId="1194881870">
    <w:abstractNumId w:val="43"/>
  </w:num>
  <w:num w:numId="6" w16cid:durableId="158349639">
    <w:abstractNumId w:val="23"/>
  </w:num>
  <w:num w:numId="7" w16cid:durableId="482086710">
    <w:abstractNumId w:val="15"/>
  </w:num>
  <w:num w:numId="8" w16cid:durableId="1283803079">
    <w:abstractNumId w:val="8"/>
  </w:num>
  <w:num w:numId="9" w16cid:durableId="2041780325">
    <w:abstractNumId w:val="41"/>
  </w:num>
  <w:num w:numId="10" w16cid:durableId="1502770493">
    <w:abstractNumId w:val="34"/>
  </w:num>
  <w:num w:numId="11" w16cid:durableId="1591043202">
    <w:abstractNumId w:val="47"/>
  </w:num>
  <w:num w:numId="12" w16cid:durableId="1061639812">
    <w:abstractNumId w:val="27"/>
  </w:num>
  <w:num w:numId="13" w16cid:durableId="370571966">
    <w:abstractNumId w:val="11"/>
  </w:num>
  <w:num w:numId="14" w16cid:durableId="439953305">
    <w:abstractNumId w:val="0"/>
  </w:num>
  <w:num w:numId="15" w16cid:durableId="1530533892">
    <w:abstractNumId w:val="28"/>
  </w:num>
  <w:num w:numId="16" w16cid:durableId="2026636179">
    <w:abstractNumId w:val="29"/>
  </w:num>
  <w:num w:numId="17" w16cid:durableId="1117262559">
    <w:abstractNumId w:val="42"/>
  </w:num>
  <w:num w:numId="18" w16cid:durableId="568350025">
    <w:abstractNumId w:val="24"/>
  </w:num>
  <w:num w:numId="19" w16cid:durableId="1903907025">
    <w:abstractNumId w:val="40"/>
  </w:num>
  <w:num w:numId="20" w16cid:durableId="582228347">
    <w:abstractNumId w:val="32"/>
  </w:num>
  <w:num w:numId="21" w16cid:durableId="1958170993">
    <w:abstractNumId w:val="33"/>
  </w:num>
  <w:num w:numId="22" w16cid:durableId="359206529">
    <w:abstractNumId w:val="39"/>
  </w:num>
  <w:num w:numId="23" w16cid:durableId="733043472">
    <w:abstractNumId w:val="17"/>
  </w:num>
  <w:num w:numId="24" w16cid:durableId="1376082496">
    <w:abstractNumId w:val="36"/>
  </w:num>
  <w:num w:numId="25" w16cid:durableId="193080994">
    <w:abstractNumId w:val="31"/>
  </w:num>
  <w:num w:numId="26" w16cid:durableId="330378184">
    <w:abstractNumId w:val="14"/>
  </w:num>
  <w:num w:numId="27" w16cid:durableId="1658067025">
    <w:abstractNumId w:val="9"/>
  </w:num>
  <w:num w:numId="28" w16cid:durableId="12693122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5205773">
    <w:abstractNumId w:val="3"/>
  </w:num>
  <w:num w:numId="30" w16cid:durableId="1208687892">
    <w:abstractNumId w:val="46"/>
  </w:num>
  <w:num w:numId="31" w16cid:durableId="1140000061">
    <w:abstractNumId w:val="38"/>
  </w:num>
  <w:num w:numId="32" w16cid:durableId="1474641395">
    <w:abstractNumId w:val="16"/>
  </w:num>
  <w:num w:numId="33" w16cid:durableId="154492657">
    <w:abstractNumId w:val="2"/>
  </w:num>
  <w:num w:numId="34" w16cid:durableId="281619785">
    <w:abstractNumId w:val="45"/>
  </w:num>
  <w:num w:numId="35" w16cid:durableId="2041394335">
    <w:abstractNumId w:val="25"/>
  </w:num>
  <w:num w:numId="36" w16cid:durableId="1303386641">
    <w:abstractNumId w:val="6"/>
  </w:num>
  <w:num w:numId="37" w16cid:durableId="9486629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8057063">
    <w:abstractNumId w:val="21"/>
  </w:num>
  <w:num w:numId="39" w16cid:durableId="155725327">
    <w:abstractNumId w:val="12"/>
  </w:num>
  <w:num w:numId="40" w16cid:durableId="355009692">
    <w:abstractNumId w:val="20"/>
  </w:num>
  <w:num w:numId="41" w16cid:durableId="1729920329">
    <w:abstractNumId w:val="26"/>
  </w:num>
  <w:num w:numId="42" w16cid:durableId="698043846">
    <w:abstractNumId w:val="30"/>
  </w:num>
  <w:num w:numId="43" w16cid:durableId="1314069521">
    <w:abstractNumId w:val="7"/>
  </w:num>
  <w:num w:numId="44" w16cid:durableId="626006009">
    <w:abstractNumId w:val="4"/>
  </w:num>
  <w:num w:numId="45" w16cid:durableId="1088578280">
    <w:abstractNumId w:val="5"/>
  </w:num>
  <w:num w:numId="46" w16cid:durableId="1962682031">
    <w:abstractNumId w:val="18"/>
  </w:num>
  <w:num w:numId="47" w16cid:durableId="1667889">
    <w:abstractNumId w:val="35"/>
  </w:num>
  <w:num w:numId="48" w16cid:durableId="86706456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B"/>
    <w:rsid w:val="00003E52"/>
    <w:rsid w:val="00005FA2"/>
    <w:rsid w:val="000102F8"/>
    <w:rsid w:val="000201DE"/>
    <w:rsid w:val="00020ECA"/>
    <w:rsid w:val="00024C37"/>
    <w:rsid w:val="00027E19"/>
    <w:rsid w:val="00027EDC"/>
    <w:rsid w:val="00030225"/>
    <w:rsid w:val="00030648"/>
    <w:rsid w:val="00034432"/>
    <w:rsid w:val="0003775B"/>
    <w:rsid w:val="00044191"/>
    <w:rsid w:val="00044EA7"/>
    <w:rsid w:val="00051B2C"/>
    <w:rsid w:val="000530C7"/>
    <w:rsid w:val="0005580D"/>
    <w:rsid w:val="00056113"/>
    <w:rsid w:val="00056C09"/>
    <w:rsid w:val="00057A0C"/>
    <w:rsid w:val="00057CE4"/>
    <w:rsid w:val="000659E8"/>
    <w:rsid w:val="000661CF"/>
    <w:rsid w:val="000712EC"/>
    <w:rsid w:val="00075A77"/>
    <w:rsid w:val="00076CD9"/>
    <w:rsid w:val="000777F6"/>
    <w:rsid w:val="00081811"/>
    <w:rsid w:val="00081CA1"/>
    <w:rsid w:val="000853BE"/>
    <w:rsid w:val="000862A5"/>
    <w:rsid w:val="00090C41"/>
    <w:rsid w:val="00091FA3"/>
    <w:rsid w:val="000934FE"/>
    <w:rsid w:val="000937CE"/>
    <w:rsid w:val="000A0BF7"/>
    <w:rsid w:val="000A259C"/>
    <w:rsid w:val="000A6635"/>
    <w:rsid w:val="000A715C"/>
    <w:rsid w:val="000A7458"/>
    <w:rsid w:val="000B1AA2"/>
    <w:rsid w:val="000B21BE"/>
    <w:rsid w:val="000B5C21"/>
    <w:rsid w:val="000C007C"/>
    <w:rsid w:val="000C5F4B"/>
    <w:rsid w:val="000D051E"/>
    <w:rsid w:val="000D2C3C"/>
    <w:rsid w:val="000D35BE"/>
    <w:rsid w:val="000D7868"/>
    <w:rsid w:val="000E1B57"/>
    <w:rsid w:val="000E2E67"/>
    <w:rsid w:val="000E4442"/>
    <w:rsid w:val="000E63EF"/>
    <w:rsid w:val="000F1568"/>
    <w:rsid w:val="001019B0"/>
    <w:rsid w:val="001116DA"/>
    <w:rsid w:val="00112400"/>
    <w:rsid w:val="00113DD4"/>
    <w:rsid w:val="00113E0E"/>
    <w:rsid w:val="00115CD5"/>
    <w:rsid w:val="001170DE"/>
    <w:rsid w:val="00124457"/>
    <w:rsid w:val="00127921"/>
    <w:rsid w:val="00136A60"/>
    <w:rsid w:val="001379C0"/>
    <w:rsid w:val="001409BE"/>
    <w:rsid w:val="001420A4"/>
    <w:rsid w:val="00142D82"/>
    <w:rsid w:val="001435C6"/>
    <w:rsid w:val="00146A43"/>
    <w:rsid w:val="00150F12"/>
    <w:rsid w:val="00155657"/>
    <w:rsid w:val="00155996"/>
    <w:rsid w:val="00155A28"/>
    <w:rsid w:val="00157175"/>
    <w:rsid w:val="001624C0"/>
    <w:rsid w:val="00164FF9"/>
    <w:rsid w:val="0016642C"/>
    <w:rsid w:val="00167628"/>
    <w:rsid w:val="00170C5E"/>
    <w:rsid w:val="0017170B"/>
    <w:rsid w:val="001738FF"/>
    <w:rsid w:val="00185B4B"/>
    <w:rsid w:val="001862C6"/>
    <w:rsid w:val="001867EF"/>
    <w:rsid w:val="00186C33"/>
    <w:rsid w:val="00187D5C"/>
    <w:rsid w:val="00190CA3"/>
    <w:rsid w:val="00194862"/>
    <w:rsid w:val="0019771C"/>
    <w:rsid w:val="001A0AB1"/>
    <w:rsid w:val="001A500E"/>
    <w:rsid w:val="001A5AD7"/>
    <w:rsid w:val="001A5D32"/>
    <w:rsid w:val="001B3382"/>
    <w:rsid w:val="001B63B5"/>
    <w:rsid w:val="001B7084"/>
    <w:rsid w:val="001B70E2"/>
    <w:rsid w:val="001B7B6A"/>
    <w:rsid w:val="001C2349"/>
    <w:rsid w:val="001C3485"/>
    <w:rsid w:val="001D3BED"/>
    <w:rsid w:val="001D63D1"/>
    <w:rsid w:val="001E14C5"/>
    <w:rsid w:val="001E38AF"/>
    <w:rsid w:val="001E4A5A"/>
    <w:rsid w:val="001E603D"/>
    <w:rsid w:val="001E77DE"/>
    <w:rsid w:val="001E7C1A"/>
    <w:rsid w:val="001F62C7"/>
    <w:rsid w:val="0020235E"/>
    <w:rsid w:val="0020287D"/>
    <w:rsid w:val="00203F49"/>
    <w:rsid w:val="00205885"/>
    <w:rsid w:val="00205E47"/>
    <w:rsid w:val="002204E7"/>
    <w:rsid w:val="00220902"/>
    <w:rsid w:val="002236BC"/>
    <w:rsid w:val="00224EEF"/>
    <w:rsid w:val="002278AD"/>
    <w:rsid w:val="0023318F"/>
    <w:rsid w:val="0023440A"/>
    <w:rsid w:val="00234A69"/>
    <w:rsid w:val="002427EE"/>
    <w:rsid w:val="00242AED"/>
    <w:rsid w:val="002433E3"/>
    <w:rsid w:val="00246FB8"/>
    <w:rsid w:val="002511BC"/>
    <w:rsid w:val="00255569"/>
    <w:rsid w:val="00256A99"/>
    <w:rsid w:val="00260F12"/>
    <w:rsid w:val="00264AC9"/>
    <w:rsid w:val="002718AA"/>
    <w:rsid w:val="002741A4"/>
    <w:rsid w:val="00277D51"/>
    <w:rsid w:val="002806E7"/>
    <w:rsid w:val="00281E15"/>
    <w:rsid w:val="00285C16"/>
    <w:rsid w:val="00290100"/>
    <w:rsid w:val="00292B26"/>
    <w:rsid w:val="00292D98"/>
    <w:rsid w:val="00293C8C"/>
    <w:rsid w:val="002953D5"/>
    <w:rsid w:val="0029559C"/>
    <w:rsid w:val="00296075"/>
    <w:rsid w:val="002A1968"/>
    <w:rsid w:val="002B1E4B"/>
    <w:rsid w:val="002B2273"/>
    <w:rsid w:val="002B28E5"/>
    <w:rsid w:val="002B5B47"/>
    <w:rsid w:val="002B5B80"/>
    <w:rsid w:val="002B6ACF"/>
    <w:rsid w:val="002B7770"/>
    <w:rsid w:val="002C2F8C"/>
    <w:rsid w:val="002C4501"/>
    <w:rsid w:val="002C535F"/>
    <w:rsid w:val="002D214C"/>
    <w:rsid w:val="002D3262"/>
    <w:rsid w:val="002D3593"/>
    <w:rsid w:val="002E1E8F"/>
    <w:rsid w:val="002E401C"/>
    <w:rsid w:val="002E6781"/>
    <w:rsid w:val="002E7995"/>
    <w:rsid w:val="002F0EE7"/>
    <w:rsid w:val="002F148A"/>
    <w:rsid w:val="002F1C75"/>
    <w:rsid w:val="002F3EAB"/>
    <w:rsid w:val="002F47DC"/>
    <w:rsid w:val="002F7DCF"/>
    <w:rsid w:val="003003C6"/>
    <w:rsid w:val="00300A8E"/>
    <w:rsid w:val="0030537E"/>
    <w:rsid w:val="003065AC"/>
    <w:rsid w:val="00306BFB"/>
    <w:rsid w:val="003076D5"/>
    <w:rsid w:val="00311CA0"/>
    <w:rsid w:val="00314337"/>
    <w:rsid w:val="00314FDF"/>
    <w:rsid w:val="00315021"/>
    <w:rsid w:val="00316405"/>
    <w:rsid w:val="0031727C"/>
    <w:rsid w:val="00321792"/>
    <w:rsid w:val="003218C4"/>
    <w:rsid w:val="00321AD4"/>
    <w:rsid w:val="003220F9"/>
    <w:rsid w:val="003237E6"/>
    <w:rsid w:val="0032790D"/>
    <w:rsid w:val="00330BFB"/>
    <w:rsid w:val="003372E2"/>
    <w:rsid w:val="00342B09"/>
    <w:rsid w:val="00345439"/>
    <w:rsid w:val="00347A9F"/>
    <w:rsid w:val="00353854"/>
    <w:rsid w:val="00354F05"/>
    <w:rsid w:val="00356318"/>
    <w:rsid w:val="00356802"/>
    <w:rsid w:val="0036121E"/>
    <w:rsid w:val="00363C48"/>
    <w:rsid w:val="00364B6F"/>
    <w:rsid w:val="00370BC0"/>
    <w:rsid w:val="00372830"/>
    <w:rsid w:val="00376347"/>
    <w:rsid w:val="00392F8E"/>
    <w:rsid w:val="00396821"/>
    <w:rsid w:val="003A23D2"/>
    <w:rsid w:val="003B1073"/>
    <w:rsid w:val="003B7009"/>
    <w:rsid w:val="003C0A7D"/>
    <w:rsid w:val="003C0B6D"/>
    <w:rsid w:val="003C2557"/>
    <w:rsid w:val="003C5C77"/>
    <w:rsid w:val="003C65B6"/>
    <w:rsid w:val="003D2570"/>
    <w:rsid w:val="003D313A"/>
    <w:rsid w:val="003D3F3B"/>
    <w:rsid w:val="003E4AB9"/>
    <w:rsid w:val="003E51DF"/>
    <w:rsid w:val="003E67C8"/>
    <w:rsid w:val="003F07F4"/>
    <w:rsid w:val="003F2668"/>
    <w:rsid w:val="003F2ED4"/>
    <w:rsid w:val="003F4394"/>
    <w:rsid w:val="00402339"/>
    <w:rsid w:val="0040346C"/>
    <w:rsid w:val="00412DEB"/>
    <w:rsid w:val="0041749E"/>
    <w:rsid w:val="0042042B"/>
    <w:rsid w:val="00424491"/>
    <w:rsid w:val="00424B04"/>
    <w:rsid w:val="00424B06"/>
    <w:rsid w:val="004261DF"/>
    <w:rsid w:val="004278DB"/>
    <w:rsid w:val="004313CE"/>
    <w:rsid w:val="00431A16"/>
    <w:rsid w:val="00434B7B"/>
    <w:rsid w:val="00437BA4"/>
    <w:rsid w:val="00450FCB"/>
    <w:rsid w:val="00451779"/>
    <w:rsid w:val="00452960"/>
    <w:rsid w:val="00452F65"/>
    <w:rsid w:val="00453D76"/>
    <w:rsid w:val="0045631D"/>
    <w:rsid w:val="00456F03"/>
    <w:rsid w:val="00457206"/>
    <w:rsid w:val="00457B5C"/>
    <w:rsid w:val="00457D49"/>
    <w:rsid w:val="0046156A"/>
    <w:rsid w:val="0046676C"/>
    <w:rsid w:val="00466E59"/>
    <w:rsid w:val="00470FEB"/>
    <w:rsid w:val="004716F0"/>
    <w:rsid w:val="00475231"/>
    <w:rsid w:val="004819C0"/>
    <w:rsid w:val="00481EC7"/>
    <w:rsid w:val="00482098"/>
    <w:rsid w:val="00482609"/>
    <w:rsid w:val="00484D14"/>
    <w:rsid w:val="00492330"/>
    <w:rsid w:val="00494525"/>
    <w:rsid w:val="004A05A1"/>
    <w:rsid w:val="004A0AD2"/>
    <w:rsid w:val="004A2FC9"/>
    <w:rsid w:val="004A4867"/>
    <w:rsid w:val="004A4BBC"/>
    <w:rsid w:val="004B22B1"/>
    <w:rsid w:val="004B522F"/>
    <w:rsid w:val="004B5970"/>
    <w:rsid w:val="004B6A28"/>
    <w:rsid w:val="004C143F"/>
    <w:rsid w:val="004C3190"/>
    <w:rsid w:val="004C5F49"/>
    <w:rsid w:val="004C7756"/>
    <w:rsid w:val="004D0039"/>
    <w:rsid w:val="004D28BA"/>
    <w:rsid w:val="004D3339"/>
    <w:rsid w:val="004D4C6D"/>
    <w:rsid w:val="004D5AC7"/>
    <w:rsid w:val="004D7685"/>
    <w:rsid w:val="004E0719"/>
    <w:rsid w:val="004E11B3"/>
    <w:rsid w:val="004E4A8D"/>
    <w:rsid w:val="004E69A3"/>
    <w:rsid w:val="004E6ECE"/>
    <w:rsid w:val="004F0196"/>
    <w:rsid w:val="004F326E"/>
    <w:rsid w:val="004F5CDA"/>
    <w:rsid w:val="00500AF6"/>
    <w:rsid w:val="005023F0"/>
    <w:rsid w:val="00502A26"/>
    <w:rsid w:val="005111B5"/>
    <w:rsid w:val="00514700"/>
    <w:rsid w:val="005208E9"/>
    <w:rsid w:val="00525435"/>
    <w:rsid w:val="0053001D"/>
    <w:rsid w:val="005327CF"/>
    <w:rsid w:val="005328E6"/>
    <w:rsid w:val="005354A6"/>
    <w:rsid w:val="005358F5"/>
    <w:rsid w:val="00541F47"/>
    <w:rsid w:val="00545D21"/>
    <w:rsid w:val="00551B56"/>
    <w:rsid w:val="00554374"/>
    <w:rsid w:val="00560AD5"/>
    <w:rsid w:val="00565410"/>
    <w:rsid w:val="00567A01"/>
    <w:rsid w:val="00570971"/>
    <w:rsid w:val="00570ADF"/>
    <w:rsid w:val="0057181B"/>
    <w:rsid w:val="00572343"/>
    <w:rsid w:val="005728E6"/>
    <w:rsid w:val="00573A51"/>
    <w:rsid w:val="005776D5"/>
    <w:rsid w:val="00580084"/>
    <w:rsid w:val="005808A7"/>
    <w:rsid w:val="00584004"/>
    <w:rsid w:val="0058403A"/>
    <w:rsid w:val="0059152F"/>
    <w:rsid w:val="00596509"/>
    <w:rsid w:val="00596888"/>
    <w:rsid w:val="005A7337"/>
    <w:rsid w:val="005A76A3"/>
    <w:rsid w:val="005B24F7"/>
    <w:rsid w:val="005B4CE0"/>
    <w:rsid w:val="005B586A"/>
    <w:rsid w:val="005B74D7"/>
    <w:rsid w:val="005C0147"/>
    <w:rsid w:val="005C31C6"/>
    <w:rsid w:val="005C4B81"/>
    <w:rsid w:val="005D0C27"/>
    <w:rsid w:val="005D30B9"/>
    <w:rsid w:val="005D3C3A"/>
    <w:rsid w:val="005D4F32"/>
    <w:rsid w:val="005D6ED4"/>
    <w:rsid w:val="005E1854"/>
    <w:rsid w:val="005E68EB"/>
    <w:rsid w:val="005E70A6"/>
    <w:rsid w:val="005F206D"/>
    <w:rsid w:val="005F3B72"/>
    <w:rsid w:val="00600B59"/>
    <w:rsid w:val="00601309"/>
    <w:rsid w:val="00603FE4"/>
    <w:rsid w:val="00612391"/>
    <w:rsid w:val="006142AF"/>
    <w:rsid w:val="00614659"/>
    <w:rsid w:val="00614E4B"/>
    <w:rsid w:val="00616C4E"/>
    <w:rsid w:val="006203A6"/>
    <w:rsid w:val="006213D0"/>
    <w:rsid w:val="00621B65"/>
    <w:rsid w:val="006234E1"/>
    <w:rsid w:val="00623809"/>
    <w:rsid w:val="00625297"/>
    <w:rsid w:val="00627D16"/>
    <w:rsid w:val="00630111"/>
    <w:rsid w:val="00631D1A"/>
    <w:rsid w:val="00633933"/>
    <w:rsid w:val="006361F5"/>
    <w:rsid w:val="006376CE"/>
    <w:rsid w:val="00642202"/>
    <w:rsid w:val="0064596E"/>
    <w:rsid w:val="00646A98"/>
    <w:rsid w:val="00650AFA"/>
    <w:rsid w:val="00654A4B"/>
    <w:rsid w:val="006552D5"/>
    <w:rsid w:val="0065576D"/>
    <w:rsid w:val="006577F1"/>
    <w:rsid w:val="006666A8"/>
    <w:rsid w:val="00670072"/>
    <w:rsid w:val="006730F6"/>
    <w:rsid w:val="0067755A"/>
    <w:rsid w:val="006805E2"/>
    <w:rsid w:val="0068063D"/>
    <w:rsid w:val="00680947"/>
    <w:rsid w:val="00681D5A"/>
    <w:rsid w:val="00682555"/>
    <w:rsid w:val="00684526"/>
    <w:rsid w:val="00684F00"/>
    <w:rsid w:val="0068587D"/>
    <w:rsid w:val="00693D1A"/>
    <w:rsid w:val="006947DC"/>
    <w:rsid w:val="00697BE1"/>
    <w:rsid w:val="00697FF6"/>
    <w:rsid w:val="006A65CB"/>
    <w:rsid w:val="006A6DBF"/>
    <w:rsid w:val="006A788F"/>
    <w:rsid w:val="006B2B4F"/>
    <w:rsid w:val="006B68D3"/>
    <w:rsid w:val="006B7326"/>
    <w:rsid w:val="006C1334"/>
    <w:rsid w:val="006C5845"/>
    <w:rsid w:val="006C7E78"/>
    <w:rsid w:val="006D03F0"/>
    <w:rsid w:val="006D1F79"/>
    <w:rsid w:val="006D317A"/>
    <w:rsid w:val="006D5D81"/>
    <w:rsid w:val="006E0077"/>
    <w:rsid w:val="006E0476"/>
    <w:rsid w:val="006E3067"/>
    <w:rsid w:val="006E7344"/>
    <w:rsid w:val="006F0B6C"/>
    <w:rsid w:val="006F4A0D"/>
    <w:rsid w:val="006F6032"/>
    <w:rsid w:val="0070057C"/>
    <w:rsid w:val="00700647"/>
    <w:rsid w:val="007010ED"/>
    <w:rsid w:val="007014E6"/>
    <w:rsid w:val="00702446"/>
    <w:rsid w:val="0070383F"/>
    <w:rsid w:val="00703C77"/>
    <w:rsid w:val="007100F5"/>
    <w:rsid w:val="007157A3"/>
    <w:rsid w:val="00720475"/>
    <w:rsid w:val="007218E9"/>
    <w:rsid w:val="00722BCE"/>
    <w:rsid w:val="00727BF5"/>
    <w:rsid w:val="00730601"/>
    <w:rsid w:val="007320A4"/>
    <w:rsid w:val="00736ED7"/>
    <w:rsid w:val="0073747F"/>
    <w:rsid w:val="007406DC"/>
    <w:rsid w:val="00740AEC"/>
    <w:rsid w:val="00741978"/>
    <w:rsid w:val="00745FAE"/>
    <w:rsid w:val="00754409"/>
    <w:rsid w:val="00755B65"/>
    <w:rsid w:val="0075619A"/>
    <w:rsid w:val="00761CC0"/>
    <w:rsid w:val="007620C3"/>
    <w:rsid w:val="0076653E"/>
    <w:rsid w:val="0076786E"/>
    <w:rsid w:val="00770466"/>
    <w:rsid w:val="007758C1"/>
    <w:rsid w:val="00776B75"/>
    <w:rsid w:val="007778AE"/>
    <w:rsid w:val="007860F8"/>
    <w:rsid w:val="00786385"/>
    <w:rsid w:val="00786674"/>
    <w:rsid w:val="00786C6B"/>
    <w:rsid w:val="00787410"/>
    <w:rsid w:val="007875B4"/>
    <w:rsid w:val="00790EDD"/>
    <w:rsid w:val="00796413"/>
    <w:rsid w:val="007A32B5"/>
    <w:rsid w:val="007A38B9"/>
    <w:rsid w:val="007A3E72"/>
    <w:rsid w:val="007A6525"/>
    <w:rsid w:val="007B4566"/>
    <w:rsid w:val="007B59E6"/>
    <w:rsid w:val="007B6BA3"/>
    <w:rsid w:val="007C0A85"/>
    <w:rsid w:val="007C2705"/>
    <w:rsid w:val="007D070D"/>
    <w:rsid w:val="007D1926"/>
    <w:rsid w:val="007D1C73"/>
    <w:rsid w:val="007D4172"/>
    <w:rsid w:val="007D6214"/>
    <w:rsid w:val="007D73E8"/>
    <w:rsid w:val="007E12A1"/>
    <w:rsid w:val="007E14C2"/>
    <w:rsid w:val="007E612E"/>
    <w:rsid w:val="007F08E5"/>
    <w:rsid w:val="007F222E"/>
    <w:rsid w:val="007F5270"/>
    <w:rsid w:val="007F5C16"/>
    <w:rsid w:val="00805D30"/>
    <w:rsid w:val="00807677"/>
    <w:rsid w:val="008104B5"/>
    <w:rsid w:val="008124D4"/>
    <w:rsid w:val="0081266E"/>
    <w:rsid w:val="00821CAF"/>
    <w:rsid w:val="00823D7F"/>
    <w:rsid w:val="00823FF4"/>
    <w:rsid w:val="0082640F"/>
    <w:rsid w:val="00836F8A"/>
    <w:rsid w:val="008404C8"/>
    <w:rsid w:val="00854F94"/>
    <w:rsid w:val="008561D9"/>
    <w:rsid w:val="008615EB"/>
    <w:rsid w:val="0086163B"/>
    <w:rsid w:val="008616F3"/>
    <w:rsid w:val="00863A73"/>
    <w:rsid w:val="00864956"/>
    <w:rsid w:val="00875431"/>
    <w:rsid w:val="008767A0"/>
    <w:rsid w:val="00886484"/>
    <w:rsid w:val="0089220F"/>
    <w:rsid w:val="00894C82"/>
    <w:rsid w:val="00896144"/>
    <w:rsid w:val="00897959"/>
    <w:rsid w:val="008B5C6C"/>
    <w:rsid w:val="008B7BF8"/>
    <w:rsid w:val="008C2D22"/>
    <w:rsid w:val="008C4F61"/>
    <w:rsid w:val="008C506E"/>
    <w:rsid w:val="008C65EC"/>
    <w:rsid w:val="008C66A5"/>
    <w:rsid w:val="008D3854"/>
    <w:rsid w:val="008D5280"/>
    <w:rsid w:val="008D5B2F"/>
    <w:rsid w:val="008E03F6"/>
    <w:rsid w:val="008E162C"/>
    <w:rsid w:val="008E3169"/>
    <w:rsid w:val="008E49B0"/>
    <w:rsid w:val="008E686F"/>
    <w:rsid w:val="008E78F6"/>
    <w:rsid w:val="008F188A"/>
    <w:rsid w:val="00900523"/>
    <w:rsid w:val="00903436"/>
    <w:rsid w:val="00910BDC"/>
    <w:rsid w:val="00912EED"/>
    <w:rsid w:val="0092264F"/>
    <w:rsid w:val="00924B85"/>
    <w:rsid w:val="00927CBD"/>
    <w:rsid w:val="009308E3"/>
    <w:rsid w:val="00930DAC"/>
    <w:rsid w:val="009315FC"/>
    <w:rsid w:val="00933C54"/>
    <w:rsid w:val="00936E5A"/>
    <w:rsid w:val="00942F20"/>
    <w:rsid w:val="009436C9"/>
    <w:rsid w:val="00950E6B"/>
    <w:rsid w:val="00953002"/>
    <w:rsid w:val="00957EB2"/>
    <w:rsid w:val="00964CD9"/>
    <w:rsid w:val="00972D62"/>
    <w:rsid w:val="00973E3D"/>
    <w:rsid w:val="0098243A"/>
    <w:rsid w:val="00982ADD"/>
    <w:rsid w:val="009861D4"/>
    <w:rsid w:val="00990BBA"/>
    <w:rsid w:val="00991484"/>
    <w:rsid w:val="009A241E"/>
    <w:rsid w:val="009A4281"/>
    <w:rsid w:val="009A6EF5"/>
    <w:rsid w:val="009A7B9A"/>
    <w:rsid w:val="009B17B1"/>
    <w:rsid w:val="009B186E"/>
    <w:rsid w:val="009B1DB5"/>
    <w:rsid w:val="009B1EF0"/>
    <w:rsid w:val="009B277C"/>
    <w:rsid w:val="009B32D9"/>
    <w:rsid w:val="009B4E47"/>
    <w:rsid w:val="009B7E89"/>
    <w:rsid w:val="009C08E3"/>
    <w:rsid w:val="009C0FFA"/>
    <w:rsid w:val="009C73A2"/>
    <w:rsid w:val="009D630A"/>
    <w:rsid w:val="009E06C2"/>
    <w:rsid w:val="009E1CE1"/>
    <w:rsid w:val="009E367A"/>
    <w:rsid w:val="009E6C6B"/>
    <w:rsid w:val="009E75C7"/>
    <w:rsid w:val="009E797A"/>
    <w:rsid w:val="009F03D3"/>
    <w:rsid w:val="009F4F16"/>
    <w:rsid w:val="009F696D"/>
    <w:rsid w:val="009F6AC8"/>
    <w:rsid w:val="00A03694"/>
    <w:rsid w:val="00A10086"/>
    <w:rsid w:val="00A16C99"/>
    <w:rsid w:val="00A17EA2"/>
    <w:rsid w:val="00A23D47"/>
    <w:rsid w:val="00A27013"/>
    <w:rsid w:val="00A2704A"/>
    <w:rsid w:val="00A27F13"/>
    <w:rsid w:val="00A31424"/>
    <w:rsid w:val="00A317C9"/>
    <w:rsid w:val="00A318D3"/>
    <w:rsid w:val="00A338B2"/>
    <w:rsid w:val="00A35A07"/>
    <w:rsid w:val="00A35F26"/>
    <w:rsid w:val="00A363B6"/>
    <w:rsid w:val="00A422AA"/>
    <w:rsid w:val="00A4450E"/>
    <w:rsid w:val="00A455EA"/>
    <w:rsid w:val="00A508BB"/>
    <w:rsid w:val="00A57ACA"/>
    <w:rsid w:val="00A66AFA"/>
    <w:rsid w:val="00A748B0"/>
    <w:rsid w:val="00A748D8"/>
    <w:rsid w:val="00A755B8"/>
    <w:rsid w:val="00A76F08"/>
    <w:rsid w:val="00A80442"/>
    <w:rsid w:val="00A817EC"/>
    <w:rsid w:val="00A87240"/>
    <w:rsid w:val="00A872EE"/>
    <w:rsid w:val="00A908F3"/>
    <w:rsid w:val="00A90FC9"/>
    <w:rsid w:val="00A910DB"/>
    <w:rsid w:val="00A92B88"/>
    <w:rsid w:val="00A95360"/>
    <w:rsid w:val="00A953BC"/>
    <w:rsid w:val="00A978AE"/>
    <w:rsid w:val="00A97A16"/>
    <w:rsid w:val="00AA1BD2"/>
    <w:rsid w:val="00AA289B"/>
    <w:rsid w:val="00AA2C92"/>
    <w:rsid w:val="00AA3749"/>
    <w:rsid w:val="00AA386B"/>
    <w:rsid w:val="00AB0527"/>
    <w:rsid w:val="00AB386B"/>
    <w:rsid w:val="00AB51B1"/>
    <w:rsid w:val="00AC0F6F"/>
    <w:rsid w:val="00AC16A0"/>
    <w:rsid w:val="00AC39A5"/>
    <w:rsid w:val="00AC4D46"/>
    <w:rsid w:val="00AC71C7"/>
    <w:rsid w:val="00AD23FF"/>
    <w:rsid w:val="00AD7A29"/>
    <w:rsid w:val="00AE0CE3"/>
    <w:rsid w:val="00AE1E52"/>
    <w:rsid w:val="00AE287B"/>
    <w:rsid w:val="00AE34F0"/>
    <w:rsid w:val="00AE3B86"/>
    <w:rsid w:val="00AE3CBE"/>
    <w:rsid w:val="00AE4D6A"/>
    <w:rsid w:val="00AE5579"/>
    <w:rsid w:val="00AE6860"/>
    <w:rsid w:val="00AF1319"/>
    <w:rsid w:val="00AF29A9"/>
    <w:rsid w:val="00AF5FE4"/>
    <w:rsid w:val="00B001D2"/>
    <w:rsid w:val="00B10D9F"/>
    <w:rsid w:val="00B1188D"/>
    <w:rsid w:val="00B156D4"/>
    <w:rsid w:val="00B1627C"/>
    <w:rsid w:val="00B210FA"/>
    <w:rsid w:val="00B21EB4"/>
    <w:rsid w:val="00B230D9"/>
    <w:rsid w:val="00B25109"/>
    <w:rsid w:val="00B27571"/>
    <w:rsid w:val="00B30AB5"/>
    <w:rsid w:val="00B30CFE"/>
    <w:rsid w:val="00B31C22"/>
    <w:rsid w:val="00B33BD1"/>
    <w:rsid w:val="00B35826"/>
    <w:rsid w:val="00B4716B"/>
    <w:rsid w:val="00B52968"/>
    <w:rsid w:val="00B55228"/>
    <w:rsid w:val="00B554C9"/>
    <w:rsid w:val="00B57E91"/>
    <w:rsid w:val="00B60D7C"/>
    <w:rsid w:val="00B61091"/>
    <w:rsid w:val="00B619F8"/>
    <w:rsid w:val="00B64AC9"/>
    <w:rsid w:val="00B734AA"/>
    <w:rsid w:val="00B73726"/>
    <w:rsid w:val="00B7557E"/>
    <w:rsid w:val="00B75EE3"/>
    <w:rsid w:val="00B77CF9"/>
    <w:rsid w:val="00B80E97"/>
    <w:rsid w:val="00B837B2"/>
    <w:rsid w:val="00B83D88"/>
    <w:rsid w:val="00B844DB"/>
    <w:rsid w:val="00B861BE"/>
    <w:rsid w:val="00B908AA"/>
    <w:rsid w:val="00B94AAF"/>
    <w:rsid w:val="00B96805"/>
    <w:rsid w:val="00BA154F"/>
    <w:rsid w:val="00BA18E8"/>
    <w:rsid w:val="00BB1C2B"/>
    <w:rsid w:val="00BB1E24"/>
    <w:rsid w:val="00BB26EF"/>
    <w:rsid w:val="00BB3342"/>
    <w:rsid w:val="00BB49EE"/>
    <w:rsid w:val="00BC2013"/>
    <w:rsid w:val="00BC5620"/>
    <w:rsid w:val="00BD0793"/>
    <w:rsid w:val="00BD0D8E"/>
    <w:rsid w:val="00BD587A"/>
    <w:rsid w:val="00BD70F9"/>
    <w:rsid w:val="00BD78BB"/>
    <w:rsid w:val="00BE1EFC"/>
    <w:rsid w:val="00BE20A8"/>
    <w:rsid w:val="00BE2A09"/>
    <w:rsid w:val="00BE39FA"/>
    <w:rsid w:val="00BE5D20"/>
    <w:rsid w:val="00BE622B"/>
    <w:rsid w:val="00BF0AA1"/>
    <w:rsid w:val="00BF1489"/>
    <w:rsid w:val="00BF3AF7"/>
    <w:rsid w:val="00C01CAD"/>
    <w:rsid w:val="00C0547E"/>
    <w:rsid w:val="00C07FF4"/>
    <w:rsid w:val="00C12A91"/>
    <w:rsid w:val="00C1682F"/>
    <w:rsid w:val="00C201E8"/>
    <w:rsid w:val="00C22924"/>
    <w:rsid w:val="00C26939"/>
    <w:rsid w:val="00C33420"/>
    <w:rsid w:val="00C3472B"/>
    <w:rsid w:val="00C3581B"/>
    <w:rsid w:val="00C42547"/>
    <w:rsid w:val="00C47EF1"/>
    <w:rsid w:val="00C5496C"/>
    <w:rsid w:val="00C63B8A"/>
    <w:rsid w:val="00C656BD"/>
    <w:rsid w:val="00C65728"/>
    <w:rsid w:val="00C70B10"/>
    <w:rsid w:val="00C731D0"/>
    <w:rsid w:val="00C732B5"/>
    <w:rsid w:val="00C74EA6"/>
    <w:rsid w:val="00C75E93"/>
    <w:rsid w:val="00C761A5"/>
    <w:rsid w:val="00C80190"/>
    <w:rsid w:val="00C83802"/>
    <w:rsid w:val="00C86294"/>
    <w:rsid w:val="00C8661F"/>
    <w:rsid w:val="00C8751C"/>
    <w:rsid w:val="00C902E2"/>
    <w:rsid w:val="00C91832"/>
    <w:rsid w:val="00C92B92"/>
    <w:rsid w:val="00C92E27"/>
    <w:rsid w:val="00C93BF6"/>
    <w:rsid w:val="00C949BB"/>
    <w:rsid w:val="00C952C6"/>
    <w:rsid w:val="00C96E83"/>
    <w:rsid w:val="00C97802"/>
    <w:rsid w:val="00CA0356"/>
    <w:rsid w:val="00CA1A27"/>
    <w:rsid w:val="00CA6C9A"/>
    <w:rsid w:val="00CB5BC9"/>
    <w:rsid w:val="00CC4251"/>
    <w:rsid w:val="00CC767D"/>
    <w:rsid w:val="00CC7930"/>
    <w:rsid w:val="00CC7949"/>
    <w:rsid w:val="00CD363F"/>
    <w:rsid w:val="00CD47F8"/>
    <w:rsid w:val="00CD59D7"/>
    <w:rsid w:val="00CD7BF5"/>
    <w:rsid w:val="00CD7F80"/>
    <w:rsid w:val="00CE112E"/>
    <w:rsid w:val="00CE14DA"/>
    <w:rsid w:val="00CE245F"/>
    <w:rsid w:val="00CE36EF"/>
    <w:rsid w:val="00CE3904"/>
    <w:rsid w:val="00CE39B5"/>
    <w:rsid w:val="00CF1C2B"/>
    <w:rsid w:val="00CF3896"/>
    <w:rsid w:val="00D01D63"/>
    <w:rsid w:val="00D02EA5"/>
    <w:rsid w:val="00D10055"/>
    <w:rsid w:val="00D10E0B"/>
    <w:rsid w:val="00D11330"/>
    <w:rsid w:val="00D115FD"/>
    <w:rsid w:val="00D15663"/>
    <w:rsid w:val="00D16463"/>
    <w:rsid w:val="00D22554"/>
    <w:rsid w:val="00D23627"/>
    <w:rsid w:val="00D24B4A"/>
    <w:rsid w:val="00D3145D"/>
    <w:rsid w:val="00D334A2"/>
    <w:rsid w:val="00D359A4"/>
    <w:rsid w:val="00D36BB3"/>
    <w:rsid w:val="00D476DC"/>
    <w:rsid w:val="00D53A9E"/>
    <w:rsid w:val="00D600E9"/>
    <w:rsid w:val="00D638E6"/>
    <w:rsid w:val="00D63B49"/>
    <w:rsid w:val="00D653CD"/>
    <w:rsid w:val="00D65619"/>
    <w:rsid w:val="00D65DBF"/>
    <w:rsid w:val="00D710FB"/>
    <w:rsid w:val="00D73751"/>
    <w:rsid w:val="00D81A66"/>
    <w:rsid w:val="00D85BB1"/>
    <w:rsid w:val="00D92E2B"/>
    <w:rsid w:val="00D93685"/>
    <w:rsid w:val="00D95CC4"/>
    <w:rsid w:val="00D9683F"/>
    <w:rsid w:val="00DA0BDD"/>
    <w:rsid w:val="00DA19F6"/>
    <w:rsid w:val="00DA7963"/>
    <w:rsid w:val="00DB38C4"/>
    <w:rsid w:val="00DB5E32"/>
    <w:rsid w:val="00DC4476"/>
    <w:rsid w:val="00DC4479"/>
    <w:rsid w:val="00DC6889"/>
    <w:rsid w:val="00DC778A"/>
    <w:rsid w:val="00DD2F08"/>
    <w:rsid w:val="00DD3B68"/>
    <w:rsid w:val="00DE0C5B"/>
    <w:rsid w:val="00DE13BB"/>
    <w:rsid w:val="00DE40DE"/>
    <w:rsid w:val="00DE539D"/>
    <w:rsid w:val="00DE66AF"/>
    <w:rsid w:val="00DF0481"/>
    <w:rsid w:val="00DF5AC6"/>
    <w:rsid w:val="00E0163D"/>
    <w:rsid w:val="00E022F9"/>
    <w:rsid w:val="00E054B5"/>
    <w:rsid w:val="00E10D16"/>
    <w:rsid w:val="00E12095"/>
    <w:rsid w:val="00E13626"/>
    <w:rsid w:val="00E1481E"/>
    <w:rsid w:val="00E15BB8"/>
    <w:rsid w:val="00E23C8E"/>
    <w:rsid w:val="00E25EED"/>
    <w:rsid w:val="00E313B4"/>
    <w:rsid w:val="00E34962"/>
    <w:rsid w:val="00E37D56"/>
    <w:rsid w:val="00E41106"/>
    <w:rsid w:val="00E41EA6"/>
    <w:rsid w:val="00E47471"/>
    <w:rsid w:val="00E516C5"/>
    <w:rsid w:val="00E535E0"/>
    <w:rsid w:val="00E55792"/>
    <w:rsid w:val="00E55CB9"/>
    <w:rsid w:val="00E56267"/>
    <w:rsid w:val="00E569FE"/>
    <w:rsid w:val="00E56F58"/>
    <w:rsid w:val="00E60BFC"/>
    <w:rsid w:val="00E66C17"/>
    <w:rsid w:val="00E72492"/>
    <w:rsid w:val="00E724F5"/>
    <w:rsid w:val="00E73A2C"/>
    <w:rsid w:val="00E7691C"/>
    <w:rsid w:val="00E80650"/>
    <w:rsid w:val="00E83FDC"/>
    <w:rsid w:val="00E8477F"/>
    <w:rsid w:val="00E92B94"/>
    <w:rsid w:val="00E95263"/>
    <w:rsid w:val="00EA164A"/>
    <w:rsid w:val="00EA2443"/>
    <w:rsid w:val="00EA3D74"/>
    <w:rsid w:val="00EA689B"/>
    <w:rsid w:val="00EB2388"/>
    <w:rsid w:val="00EB2F15"/>
    <w:rsid w:val="00EC0493"/>
    <w:rsid w:val="00EC0F21"/>
    <w:rsid w:val="00EC15C7"/>
    <w:rsid w:val="00EC33E5"/>
    <w:rsid w:val="00EC7A60"/>
    <w:rsid w:val="00ED209B"/>
    <w:rsid w:val="00ED574A"/>
    <w:rsid w:val="00ED5C35"/>
    <w:rsid w:val="00ED5FB5"/>
    <w:rsid w:val="00ED7698"/>
    <w:rsid w:val="00EE112E"/>
    <w:rsid w:val="00EE1CF8"/>
    <w:rsid w:val="00EE6327"/>
    <w:rsid w:val="00EF0BDA"/>
    <w:rsid w:val="00EF7F26"/>
    <w:rsid w:val="00F07294"/>
    <w:rsid w:val="00F16090"/>
    <w:rsid w:val="00F1650A"/>
    <w:rsid w:val="00F24FD5"/>
    <w:rsid w:val="00F252DC"/>
    <w:rsid w:val="00F31C38"/>
    <w:rsid w:val="00F339ED"/>
    <w:rsid w:val="00F33CA4"/>
    <w:rsid w:val="00F3591C"/>
    <w:rsid w:val="00F41A64"/>
    <w:rsid w:val="00F42244"/>
    <w:rsid w:val="00F4299C"/>
    <w:rsid w:val="00F43FAF"/>
    <w:rsid w:val="00F44EF6"/>
    <w:rsid w:val="00F45FDA"/>
    <w:rsid w:val="00F533E7"/>
    <w:rsid w:val="00F54F57"/>
    <w:rsid w:val="00F638CF"/>
    <w:rsid w:val="00F643B1"/>
    <w:rsid w:val="00F64C0F"/>
    <w:rsid w:val="00F654D6"/>
    <w:rsid w:val="00F65534"/>
    <w:rsid w:val="00F71204"/>
    <w:rsid w:val="00F7372D"/>
    <w:rsid w:val="00F74812"/>
    <w:rsid w:val="00F75778"/>
    <w:rsid w:val="00F779F0"/>
    <w:rsid w:val="00F80B08"/>
    <w:rsid w:val="00F81BDB"/>
    <w:rsid w:val="00F83321"/>
    <w:rsid w:val="00F8531C"/>
    <w:rsid w:val="00F8661F"/>
    <w:rsid w:val="00F86C30"/>
    <w:rsid w:val="00F875C2"/>
    <w:rsid w:val="00F90498"/>
    <w:rsid w:val="00F91CDE"/>
    <w:rsid w:val="00F92045"/>
    <w:rsid w:val="00FA3995"/>
    <w:rsid w:val="00FA4107"/>
    <w:rsid w:val="00FA5A44"/>
    <w:rsid w:val="00FA618E"/>
    <w:rsid w:val="00FB0540"/>
    <w:rsid w:val="00FB2272"/>
    <w:rsid w:val="00FB2D09"/>
    <w:rsid w:val="00FC7AE3"/>
    <w:rsid w:val="00FD1B0E"/>
    <w:rsid w:val="00FE30A9"/>
    <w:rsid w:val="00FF14A8"/>
    <w:rsid w:val="00FF29DA"/>
    <w:rsid w:val="00FF2CB1"/>
    <w:rsid w:val="00FF6A18"/>
    <w:rsid w:val="00FF6BA5"/>
    <w:rsid w:val="00FF6ECB"/>
    <w:rsid w:val="019634C5"/>
    <w:rsid w:val="01E0D12D"/>
    <w:rsid w:val="01EA39AE"/>
    <w:rsid w:val="021ACD9D"/>
    <w:rsid w:val="02430D31"/>
    <w:rsid w:val="02D78827"/>
    <w:rsid w:val="02D975CD"/>
    <w:rsid w:val="033AC2B9"/>
    <w:rsid w:val="0380909B"/>
    <w:rsid w:val="03916182"/>
    <w:rsid w:val="03AC85DB"/>
    <w:rsid w:val="03CC4B10"/>
    <w:rsid w:val="03DE3063"/>
    <w:rsid w:val="04110C2C"/>
    <w:rsid w:val="05526E5F"/>
    <w:rsid w:val="065B6906"/>
    <w:rsid w:val="067CED2D"/>
    <w:rsid w:val="07953EC6"/>
    <w:rsid w:val="07F73967"/>
    <w:rsid w:val="08AEF047"/>
    <w:rsid w:val="0B175C26"/>
    <w:rsid w:val="0B81138B"/>
    <w:rsid w:val="0BDA727E"/>
    <w:rsid w:val="0C1B662C"/>
    <w:rsid w:val="0C5013AC"/>
    <w:rsid w:val="0C52C74F"/>
    <w:rsid w:val="0CBD305A"/>
    <w:rsid w:val="0E0A9B18"/>
    <w:rsid w:val="0F3CC7CA"/>
    <w:rsid w:val="10428BD4"/>
    <w:rsid w:val="1042E081"/>
    <w:rsid w:val="10CC46E1"/>
    <w:rsid w:val="11182093"/>
    <w:rsid w:val="1190D17F"/>
    <w:rsid w:val="1195A38F"/>
    <w:rsid w:val="11CE19D6"/>
    <w:rsid w:val="11FB87B8"/>
    <w:rsid w:val="1236EC05"/>
    <w:rsid w:val="12478C29"/>
    <w:rsid w:val="12B83964"/>
    <w:rsid w:val="133173F0"/>
    <w:rsid w:val="13E35C8A"/>
    <w:rsid w:val="1424EE86"/>
    <w:rsid w:val="1494FCC6"/>
    <w:rsid w:val="14BC9412"/>
    <w:rsid w:val="14E6C820"/>
    <w:rsid w:val="160486E6"/>
    <w:rsid w:val="165C551C"/>
    <w:rsid w:val="1676F685"/>
    <w:rsid w:val="16DFCD33"/>
    <w:rsid w:val="16ED71F7"/>
    <w:rsid w:val="16F75B0C"/>
    <w:rsid w:val="17085401"/>
    <w:rsid w:val="1763F8F4"/>
    <w:rsid w:val="17985501"/>
    <w:rsid w:val="17D6BEFC"/>
    <w:rsid w:val="1839F323"/>
    <w:rsid w:val="18D5BE47"/>
    <w:rsid w:val="18DF4E86"/>
    <w:rsid w:val="18E625F9"/>
    <w:rsid w:val="191A6FE7"/>
    <w:rsid w:val="19A25FE6"/>
    <w:rsid w:val="1A1C6981"/>
    <w:rsid w:val="1A68EB9E"/>
    <w:rsid w:val="1B804DD4"/>
    <w:rsid w:val="1B860ADF"/>
    <w:rsid w:val="1C35AC18"/>
    <w:rsid w:val="1C6A3A51"/>
    <w:rsid w:val="1CD38426"/>
    <w:rsid w:val="1E31FD52"/>
    <w:rsid w:val="1E4C14CB"/>
    <w:rsid w:val="1E562C2A"/>
    <w:rsid w:val="1E6F5487"/>
    <w:rsid w:val="1E8A0388"/>
    <w:rsid w:val="1E9E0959"/>
    <w:rsid w:val="1EDD28B8"/>
    <w:rsid w:val="1F3A8EEB"/>
    <w:rsid w:val="1F420197"/>
    <w:rsid w:val="1FED8D8D"/>
    <w:rsid w:val="212F8EF8"/>
    <w:rsid w:val="21F91075"/>
    <w:rsid w:val="222BB9E7"/>
    <w:rsid w:val="22546405"/>
    <w:rsid w:val="23208149"/>
    <w:rsid w:val="242E1E02"/>
    <w:rsid w:val="243B5AAD"/>
    <w:rsid w:val="256EE4FD"/>
    <w:rsid w:val="27E6E1BC"/>
    <w:rsid w:val="280AA684"/>
    <w:rsid w:val="281D823E"/>
    <w:rsid w:val="28251397"/>
    <w:rsid w:val="294E37BC"/>
    <w:rsid w:val="295A38F8"/>
    <w:rsid w:val="29E0782A"/>
    <w:rsid w:val="2A1E4839"/>
    <w:rsid w:val="2B2111DA"/>
    <w:rsid w:val="2CBC779D"/>
    <w:rsid w:val="2CE9A7F0"/>
    <w:rsid w:val="2CF811F8"/>
    <w:rsid w:val="2DD12496"/>
    <w:rsid w:val="2E60D4E7"/>
    <w:rsid w:val="2EF1A982"/>
    <w:rsid w:val="2FAC483C"/>
    <w:rsid w:val="2FC17836"/>
    <w:rsid w:val="3061885A"/>
    <w:rsid w:val="31A3F0B6"/>
    <w:rsid w:val="327E8B4C"/>
    <w:rsid w:val="3296EFB1"/>
    <w:rsid w:val="3307CB87"/>
    <w:rsid w:val="34DB9178"/>
    <w:rsid w:val="352C190D"/>
    <w:rsid w:val="3534912B"/>
    <w:rsid w:val="359A39A8"/>
    <w:rsid w:val="3660AD48"/>
    <w:rsid w:val="3840261A"/>
    <w:rsid w:val="3913B4C3"/>
    <w:rsid w:val="393DA5A2"/>
    <w:rsid w:val="397C7732"/>
    <w:rsid w:val="39A1EB11"/>
    <w:rsid w:val="39F7F510"/>
    <w:rsid w:val="3A2D042F"/>
    <w:rsid w:val="3A6DAACB"/>
    <w:rsid w:val="3C89AD5B"/>
    <w:rsid w:val="3D426007"/>
    <w:rsid w:val="3E819445"/>
    <w:rsid w:val="3EE0DD26"/>
    <w:rsid w:val="3F1894CA"/>
    <w:rsid w:val="3F1FA3C2"/>
    <w:rsid w:val="3F2F8E92"/>
    <w:rsid w:val="40B6960C"/>
    <w:rsid w:val="40F7728E"/>
    <w:rsid w:val="41BA3909"/>
    <w:rsid w:val="435B462F"/>
    <w:rsid w:val="44126BA7"/>
    <w:rsid w:val="44674946"/>
    <w:rsid w:val="44B3F7D9"/>
    <w:rsid w:val="4605F764"/>
    <w:rsid w:val="46E857DD"/>
    <w:rsid w:val="4791E106"/>
    <w:rsid w:val="487C56FA"/>
    <w:rsid w:val="4B113BE9"/>
    <w:rsid w:val="4BA8BBA2"/>
    <w:rsid w:val="4C692F32"/>
    <w:rsid w:val="4DDF4F43"/>
    <w:rsid w:val="4DE60312"/>
    <w:rsid w:val="4E7D3C3E"/>
    <w:rsid w:val="4E8DCD7B"/>
    <w:rsid w:val="4F0E4DE9"/>
    <w:rsid w:val="4F5426A6"/>
    <w:rsid w:val="511BFF6B"/>
    <w:rsid w:val="512BCD09"/>
    <w:rsid w:val="5157F4F4"/>
    <w:rsid w:val="51CAC616"/>
    <w:rsid w:val="52121BCE"/>
    <w:rsid w:val="5267013F"/>
    <w:rsid w:val="52E6A2FE"/>
    <w:rsid w:val="53594E0A"/>
    <w:rsid w:val="5368D9D3"/>
    <w:rsid w:val="53AB5569"/>
    <w:rsid w:val="544FD196"/>
    <w:rsid w:val="553F885A"/>
    <w:rsid w:val="558E1751"/>
    <w:rsid w:val="564CEB3C"/>
    <w:rsid w:val="56550404"/>
    <w:rsid w:val="56D57C02"/>
    <w:rsid w:val="56E777BD"/>
    <w:rsid w:val="56EB6E49"/>
    <w:rsid w:val="57B35287"/>
    <w:rsid w:val="58005F94"/>
    <w:rsid w:val="583CF876"/>
    <w:rsid w:val="590C4AD7"/>
    <w:rsid w:val="596349F7"/>
    <w:rsid w:val="59675D80"/>
    <w:rsid w:val="59737C69"/>
    <w:rsid w:val="5A33CC00"/>
    <w:rsid w:val="5ACFF531"/>
    <w:rsid w:val="5B73623B"/>
    <w:rsid w:val="5C60EE1D"/>
    <w:rsid w:val="5C615AEA"/>
    <w:rsid w:val="5D0D8289"/>
    <w:rsid w:val="5D418770"/>
    <w:rsid w:val="5D6E5EB4"/>
    <w:rsid w:val="5DD4FE3E"/>
    <w:rsid w:val="5DF4B1A0"/>
    <w:rsid w:val="5FE8EC52"/>
    <w:rsid w:val="604FE888"/>
    <w:rsid w:val="6058FB59"/>
    <w:rsid w:val="605A9F33"/>
    <w:rsid w:val="6099E365"/>
    <w:rsid w:val="60A0FFB8"/>
    <w:rsid w:val="618583DD"/>
    <w:rsid w:val="6207AE65"/>
    <w:rsid w:val="62FC1365"/>
    <w:rsid w:val="630591CE"/>
    <w:rsid w:val="64427318"/>
    <w:rsid w:val="6444A6FE"/>
    <w:rsid w:val="644B8C34"/>
    <w:rsid w:val="64873E60"/>
    <w:rsid w:val="64B53C26"/>
    <w:rsid w:val="65906154"/>
    <w:rsid w:val="65A081A5"/>
    <w:rsid w:val="65E75C95"/>
    <w:rsid w:val="6661AAF1"/>
    <w:rsid w:val="67BF89FD"/>
    <w:rsid w:val="6866155D"/>
    <w:rsid w:val="68E08954"/>
    <w:rsid w:val="69060198"/>
    <w:rsid w:val="692AC5FA"/>
    <w:rsid w:val="692DAA93"/>
    <w:rsid w:val="69BC83BD"/>
    <w:rsid w:val="6A12C04A"/>
    <w:rsid w:val="6AC97AF4"/>
    <w:rsid w:val="6BAE90AB"/>
    <w:rsid w:val="6C7E307E"/>
    <w:rsid w:val="6C916815"/>
    <w:rsid w:val="6D8B65FB"/>
    <w:rsid w:val="6E067670"/>
    <w:rsid w:val="6F37EDFC"/>
    <w:rsid w:val="6F44FE7A"/>
    <w:rsid w:val="6F8A7E1A"/>
    <w:rsid w:val="6FD39642"/>
    <w:rsid w:val="70642325"/>
    <w:rsid w:val="70A2759C"/>
    <w:rsid w:val="711F8A22"/>
    <w:rsid w:val="71225D65"/>
    <w:rsid w:val="7312001A"/>
    <w:rsid w:val="73A07A33"/>
    <w:rsid w:val="73D15F87"/>
    <w:rsid w:val="73FEFE26"/>
    <w:rsid w:val="7450E175"/>
    <w:rsid w:val="74701A06"/>
    <w:rsid w:val="7480162C"/>
    <w:rsid w:val="74BA2EE5"/>
    <w:rsid w:val="74D0443D"/>
    <w:rsid w:val="7516D7F6"/>
    <w:rsid w:val="7520582E"/>
    <w:rsid w:val="754FB2A8"/>
    <w:rsid w:val="755572F1"/>
    <w:rsid w:val="768E0053"/>
    <w:rsid w:val="76E7E451"/>
    <w:rsid w:val="78945F24"/>
    <w:rsid w:val="78D48C1B"/>
    <w:rsid w:val="7953AACC"/>
    <w:rsid w:val="7A63C499"/>
    <w:rsid w:val="7B022038"/>
    <w:rsid w:val="7B64F87F"/>
    <w:rsid w:val="7EA2C099"/>
    <w:rsid w:val="7EEE935B"/>
    <w:rsid w:val="7FC2038E"/>
    <w:rsid w:val="7FCCC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1175E"/>
  <w15:docId w15:val="{76A97CDE-75FD-4DA6-BDAC-D8BC313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5C16"/>
    <w:pPr>
      <w:spacing w:before="100" w:beforeAutospacing="1" w:after="120" w:line="360" w:lineRule="atLeas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2E2B"/>
    <w:rPr>
      <w:i/>
      <w:iCs/>
    </w:rPr>
  </w:style>
  <w:style w:type="character" w:styleId="Strong">
    <w:name w:val="Strong"/>
    <w:basedOn w:val="DefaultParagraphFont"/>
    <w:uiPriority w:val="22"/>
    <w:qFormat/>
    <w:rsid w:val="00D92E2B"/>
    <w:rPr>
      <w:b/>
      <w:bCs/>
    </w:rPr>
  </w:style>
  <w:style w:type="paragraph" w:styleId="NormalWeb">
    <w:name w:val="Normal (Web)"/>
    <w:basedOn w:val="Normal"/>
    <w:uiPriority w:val="99"/>
    <w:unhideWhenUsed/>
    <w:rsid w:val="00D92E2B"/>
    <w:pPr>
      <w:spacing w:before="100" w:beforeAutospacing="1" w:after="39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B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758C1"/>
  </w:style>
  <w:style w:type="character" w:styleId="CommentReference">
    <w:name w:val="annotation reference"/>
    <w:basedOn w:val="DefaultParagraphFont"/>
    <w:uiPriority w:val="99"/>
    <w:semiHidden/>
    <w:unhideWhenUsed/>
    <w:rsid w:val="0029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0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81E15"/>
  </w:style>
  <w:style w:type="paragraph" w:styleId="BodyText">
    <w:name w:val="Body Text"/>
    <w:basedOn w:val="Normal"/>
    <w:link w:val="BodyTextChar"/>
    <w:uiPriority w:val="1"/>
    <w:qFormat/>
    <w:rsid w:val="00AE5579"/>
    <w:pPr>
      <w:widowControl w:val="0"/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579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C16"/>
    <w:rPr>
      <w:rFonts w:ascii="Times New Roman" w:eastAsia="Times New Roman" w:hAnsi="Times New Roman" w:cs="Times New Roman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EF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26"/>
  </w:style>
  <w:style w:type="paragraph" w:styleId="Footer">
    <w:name w:val="footer"/>
    <w:basedOn w:val="Normal"/>
    <w:link w:val="FooterChar"/>
    <w:uiPriority w:val="99"/>
    <w:unhideWhenUsed/>
    <w:rsid w:val="00EF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26"/>
  </w:style>
  <w:style w:type="character" w:customStyle="1" w:styleId="Heading2Char">
    <w:name w:val="Heading 2 Char"/>
    <w:basedOn w:val="DefaultParagraphFont"/>
    <w:link w:val="Heading2"/>
    <w:uiPriority w:val="9"/>
    <w:rsid w:val="00982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D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00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80767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24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457"/>
  </w:style>
  <w:style w:type="character" w:customStyle="1" w:styleId="eop">
    <w:name w:val="eop"/>
    <w:basedOn w:val="DefaultParagraphFont"/>
    <w:rsid w:val="00124457"/>
  </w:style>
  <w:style w:type="character" w:customStyle="1" w:styleId="scxw268173381">
    <w:name w:val="scxw268173381"/>
    <w:basedOn w:val="DefaultParagraphFont"/>
    <w:rsid w:val="0012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7534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e.mass.edu/sfs/mental-wellness/default.html" TargetMode="External"/><Relationship Id="rId18" Type="http://schemas.openxmlformats.org/officeDocument/2006/relationships/hyperlink" Target="https://us02web.zoom.us/meeting/register/tZUvcuutqTMqEtFF2JhJHUWD9KiNpJZ-4hjP" TargetMode="External"/><Relationship Id="rId26" Type="http://schemas.openxmlformats.org/officeDocument/2006/relationships/hyperlink" Target="https://www.doe.mass.edu/sfs/discipline/RD-2024.pdf" TargetMode="External"/><Relationship Id="rId21" Type="http://schemas.openxmlformats.org/officeDocument/2006/relationships/hyperlink" Target="https://survey.alchemer.com/s3/7680166/Rethinking-Discipline-Initiative-Cohort-I-Monthly-Meetings-Registration-Winter-Spring-2024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sfs/discipline/" TargetMode="External"/><Relationship Id="rId17" Type="http://schemas.openxmlformats.org/officeDocument/2006/relationships/hyperlink" Target="https://us02web.zoom.us/meeting/register/tZYkd-iopjwsH9xtbimGIDOiSAxNAvSwxpjN" TargetMode="External"/><Relationship Id="rId25" Type="http://schemas.openxmlformats.org/officeDocument/2006/relationships/hyperlink" Target="https://survey.alchemer.com/s3/7600842/SaSS-RD-SEL-Behavioral-Health-Equity-Imperative-PD-Series" TargetMode="External"/><Relationship Id="rId33" Type="http://schemas.openxmlformats.org/officeDocument/2006/relationships/hyperlink" Target="https://survey.alchemer.com/s3/7680166/Rethinking-Discipline-Initiative-Cohort-I-Monthly-Meetings-Registration-Winter-Spring-2024" TargetMode="External"/><Relationship Id="rId38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survey.alchemer.com/s3/6068038/Hope-Healing-Through-Active-Anti-Racism-Interest-Survey" TargetMode="External"/><Relationship Id="rId20" Type="http://schemas.openxmlformats.org/officeDocument/2006/relationships/hyperlink" Target="https://www.doe.mass.edu/sfs/discipline/RD-2024.pdf" TargetMode="External"/><Relationship Id="rId29" Type="http://schemas.openxmlformats.org/officeDocument/2006/relationships/hyperlink" Target="https://survey.alchemer.com/s3/7600842/SaSS-RD-SEL-Behavioral-Health-Equity-Imperative-PD-Ser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fs/safety/?section=fc335" TargetMode="External"/><Relationship Id="rId24" Type="http://schemas.openxmlformats.org/officeDocument/2006/relationships/hyperlink" Target="https://survey.alchemer.com/s3/7600842/SaSS-RD-SEL-Behavioral-Health-Equity-Imperative-PD-Series" TargetMode="External"/><Relationship Id="rId32" Type="http://schemas.openxmlformats.org/officeDocument/2006/relationships/hyperlink" Target="https://www.doe.mass.edu/sfs/discipline/RD-2024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fs/discipline/alternatives-2023.pdf" TargetMode="External"/><Relationship Id="rId23" Type="http://schemas.openxmlformats.org/officeDocument/2006/relationships/hyperlink" Target="https://survey.alchemer.com/s3/7680166/Rethinking-Discipline-Initiative-Cohort-I-Monthly-Meetings-Registration-Winter-Spring-2024" TargetMode="External"/><Relationship Id="rId28" Type="http://schemas.openxmlformats.org/officeDocument/2006/relationships/hyperlink" Target="https://survey.alchemer.com/s3/7600842/SaSS-RD-SEL-Behavioral-Health-Equity-Imperative-PD-Serie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s02web.zoom.us/meeting/register/tZEudOqrqD0sHNefI26yXzKGmRMsO_GYbsHC" TargetMode="External"/><Relationship Id="rId31" Type="http://schemas.openxmlformats.org/officeDocument/2006/relationships/hyperlink" Target="https://survey.alchemer.com/s3/7600842/SaSS-RD-SEL-Behavioral-Health-Equity-Imperative-PD-Se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fs/discipline/RD-2024.pdf" TargetMode="External"/><Relationship Id="rId22" Type="http://schemas.openxmlformats.org/officeDocument/2006/relationships/hyperlink" Target="https://www.doe.mass.edu/sfs/discipline/RD-2024.pdf" TargetMode="External"/><Relationship Id="rId27" Type="http://schemas.openxmlformats.org/officeDocument/2006/relationships/hyperlink" Target="https://survey.alchemer.com/s3/7680166/Rethinking-Discipline-Initiative-Cohort-I-Monthly-Meetings-Registration-Winter-Spring-2024" TargetMode="External"/><Relationship Id="rId30" Type="http://schemas.openxmlformats.org/officeDocument/2006/relationships/hyperlink" Target="https://survey.alchemer.com/s3/7600842/SaSS-RD-SEL-Behavioral-Health-Equity-Imperative-PD-Series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E32F220A-13FB-4844-9BB0-4B1C79862674}">
    <t:Anchor>
      <t:Comment id="680728644"/>
    </t:Anchor>
    <t:History>
      <t:Event id="{0887A232-B7EB-4DD9-8F08-D42EE422D1D2}" time="2023-08-25T16:43:23.762Z">
        <t:Attribution userId="S::stacy.cabral@mass.gov::2595ad31-e9c3-413b-b093-023b927da0e2" userProvider="AD" userName="Cabral, Stacy (DESE)"/>
        <t:Anchor>
          <t:Comment id="1640532755"/>
        </t:Anchor>
        <t:Create/>
      </t:Event>
      <t:Event id="{0365A87B-BC93-4DF1-AE84-359FB05D92FE}" time="2023-08-25T16:43:23.762Z">
        <t:Attribution userId="S::stacy.cabral@mass.gov::2595ad31-e9c3-413b-b093-023b927da0e2" userProvider="AD" userName="Cabral, Stacy (DESE)"/>
        <t:Anchor>
          <t:Comment id="1640532755"/>
        </t:Anchor>
        <t:Assign userId="S::Christine.A.Pond@mass.gov::27fc5900-ae22-4aaf-88d7-24192f5dedcb" userProvider="AD" userName="Pond, Christine A. (DESE)"/>
      </t:Event>
      <t:Event id="{29B588FA-2525-43A0-95D9-3C05A177CD41}" time="2023-08-25T16:43:23.762Z">
        <t:Attribution userId="S::stacy.cabral@mass.gov::2595ad31-e9c3-413b-b093-023b927da0e2" userProvider="AD" userName="Cabral, Stacy (DESE)"/>
        <t:Anchor>
          <t:Comment id="1640532755"/>
        </t:Anchor>
        <t:SetTitle title="@Pond, Christine A. (DESE) I dont think we have a formal name for this, any thoughts?"/>
      </t:Event>
    </t:History>
  </t:Task>
  <t:Task id="{7FCCCAC1-D550-4E87-80A3-F6069ACF43FC}">
    <t:Anchor>
      <t:Comment id="2021360708"/>
    </t:Anchor>
    <t:History>
      <t:Event id="{99D99BCD-7B52-4A8F-987B-81B652778824}" time="2022-07-26T12:19:40.989Z">
        <t:Attribution userId="S::stacy.cabral@mass.gov::2595ad31-e9c3-413b-b093-023b927da0e2" userProvider="AD" userName="Cabral, Stacy (DESE)"/>
        <t:Anchor>
          <t:Comment id="2021360708"/>
        </t:Anchor>
        <t:Create/>
      </t:Event>
      <t:Event id="{2B3EE993-12D7-40D9-A715-1142F84AD76C}" time="2022-07-26T12:19:40.989Z">
        <t:Attribution userId="S::stacy.cabral@mass.gov::2595ad31-e9c3-413b-b093-023b927da0e2" userProvider="AD" userName="Cabral, Stacy (DESE)"/>
        <t:Anchor>
          <t:Comment id="2021360708"/>
        </t:Anchor>
        <t:Assign userId="S::Emily.M.Taylor@mass.gov::6b3baf06-450c-4c65-88a2-9c6bd4d02d04" userProvider="AD" userName="Taylor, Emily (DESE)"/>
      </t:Event>
      <t:Event id="{96266DDA-56AB-41E4-9A6D-0387888F6491}" time="2022-07-26T12:19:40.989Z">
        <t:Attribution userId="S::stacy.cabral@mass.gov::2595ad31-e9c3-413b-b093-023b927da0e2" userProvider="AD" userName="Cabral, Stacy (DESE)"/>
        <t:Anchor>
          <t:Comment id="2021360708"/>
        </t:Anchor>
        <t:SetTitle title="@Taylor, Emily (DESE) Can you please update with date and registration once you confirm w. Juanita?"/>
      </t:Event>
      <t:Event id="{90DB2008-0183-4903-83D3-A3039BD74F82}" time="2022-08-16T17:18:40.821Z">
        <t:Attribution userId="S::stacy.cabral@mass.gov::2595ad31-e9c3-413b-b093-023b927da0e2" userProvider="AD" userName="Cabral, Stacy (DESE)"/>
        <t:Progress percentComplete="100"/>
      </t:Event>
    </t:History>
  </t:Task>
  <t:Task id="{03158C65-26F9-4980-A414-FBC1A37472E5}">
    <t:Anchor>
      <t:Comment id="1495526959"/>
    </t:Anchor>
    <t:History>
      <t:Event id="{67A87192-F7D4-42F4-8529-1F8C9CD6E079}" time="2022-08-11T17:57:30.862Z">
        <t:Attribution userId="S::stacy.cabral@mass.gov::2595ad31-e9c3-413b-b093-023b927da0e2" userProvider="AD" userName="Cabral, Stacy (DESE)"/>
        <t:Anchor>
          <t:Comment id="1495526959"/>
        </t:Anchor>
        <t:Create/>
      </t:Event>
      <t:Event id="{7CD22F31-3676-4C10-A483-6B3945FECC8B}" time="2022-08-11T17:57:30.862Z">
        <t:Attribution userId="S::stacy.cabral@mass.gov::2595ad31-e9c3-413b-b093-023b927da0e2" userProvider="AD" userName="Cabral, Stacy (DESE)"/>
        <t:Anchor>
          <t:Comment id="1495526959"/>
        </t:Anchor>
        <t:Assign userId="S::Emily.M.Taylor@mass.gov::6b3baf06-450c-4c65-88a2-9c6bd4d02d04" userProvider="AD" userName="Taylor, Emily (DESE)"/>
      </t:Event>
      <t:Event id="{16C6F73A-7669-4318-A804-1A9A6B46AD28}" time="2022-08-11T17:57:30.862Z">
        <t:Attribution userId="S::stacy.cabral@mass.gov::2595ad31-e9c3-413b-b093-023b927da0e2" userProvider="AD" userName="Cabral, Stacy (DESE)"/>
        <t:Anchor>
          <t:Comment id="1495526959"/>
        </t:Anchor>
        <t:SetTitle title="@Taylor, Emily (DESE) @Pond, Christine A. (DESE) Hoping to post this next week, can you both add anything specific to your grants below (such as kick offs or check ins)?"/>
      </t:Event>
      <t:Event id="{45305045-B783-4784-A0A2-2412589BDA53}" time="2022-08-16T17:18:51.763Z">
        <t:Attribution userId="S::stacy.cabral@mass.gov::2595ad31-e9c3-413b-b093-023b927da0e2" userProvider="AD" userName="Cabral, Stacy (DESE)"/>
        <t:Progress percentComplete="100"/>
      </t:Event>
    </t:History>
  </t:Task>
  <t:Task id="{999E8814-5246-42B0-BF42-B2CA9BABBE7D}">
    <t:Anchor>
      <t:Comment id="2096413916"/>
    </t:Anchor>
    <t:History>
      <t:Event id="{A1133CBE-7F41-4FD2-B606-645E54EC6845}" time="2023-08-25T17:19:42.455Z">
        <t:Attribution userId="S::stacy.cabral@mass.gov::2595ad31-e9c3-413b-b093-023b927da0e2" userProvider="AD" userName="Cabral, Stacy (DESE)"/>
        <t:Anchor>
          <t:Comment id="2096413916"/>
        </t:Anchor>
        <t:Create/>
      </t:Event>
      <t:Event id="{8B29B074-2296-4AE8-86AB-10B0E28BE0A4}" time="2023-08-25T17:19:42.455Z">
        <t:Attribution userId="S::stacy.cabral@mass.gov::2595ad31-e9c3-413b-b093-023b927da0e2" userProvider="AD" userName="Cabral, Stacy (DESE)"/>
        <t:Anchor>
          <t:Comment id="2096413916"/>
        </t:Anchor>
        <t:Assign userId="S::RachelleEngler.Bennett@mass.gov::a21d5eb0-8f40-45e8-806c-8b2ef2307bb7" userProvider="AD" userName="Bennett, Rachelle Engler (DESE)"/>
      </t:Event>
      <t:Event id="{47B63596-A3D2-452D-95B1-42213E51EC7E}" time="2023-08-25T17:19:42.455Z">
        <t:Attribution userId="S::stacy.cabral@mass.gov::2595ad31-e9c3-413b-b093-023b927da0e2" userProvider="AD" userName="Cabral, Stacy (DESE)"/>
        <t:Anchor>
          <t:Comment id="2096413916"/>
        </t:Anchor>
        <t:SetTitle title="@Bennett, Rachelle Engler (DESE) @Pond, Christine A. (DESE)  Please see this section created and feel free to update it direct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d57df-05e8-4749-9cc8-5afe3dcd00a5">
      <UserInfo>
        <DisplayName>Bennett, Rachelle Engler (DESE)</DisplayName>
        <AccountId>141</AccountId>
        <AccountType/>
      </UserInfo>
      <UserInfo>
        <DisplayName>Traynham, Donna J (DESE)</DisplayName>
        <AccountId>107</AccountId>
        <AccountType/>
      </UserInfo>
      <UserInfo>
        <DisplayName>Cabral, Stacy (DESE)</DisplayName>
        <AccountId>231</AccountId>
        <AccountType/>
      </UserInfo>
      <UserInfo>
        <DisplayName>Pond, Christine A. (DESE)</DisplayName>
        <AccountId>509</AccountId>
        <AccountType/>
      </UserInfo>
    </SharedWithUsers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5" ma:contentTypeDescription="Create a new document." ma:contentTypeScope="" ma:versionID="8ab0aabf642173be7652a0b5a13b1918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4cf99b60047eacc2cc4fb806e3521008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1A4F2-948E-466A-BDC6-F810C9E2DE64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5e52e1ca-4780-478c-9e15-43ff0784ab0a"/>
  </ds:schemaRefs>
</ds:datastoreItem>
</file>

<file path=customXml/itemProps2.xml><?xml version="1.0" encoding="utf-8"?>
<ds:datastoreItem xmlns:ds="http://schemas.openxmlformats.org/officeDocument/2006/customXml" ds:itemID="{A7D1D19C-305E-4F7E-A18C-7DEFE22BE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FD749-0817-4767-9153-6521BF2C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AC246-16C1-4AA0-9C9E-5F3CAD5AA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calendar FY2024 (2023-2024) Safe and Supportive Learning Environments / Rethinking Discipline SEL+ Behavioral Health v12.18.23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calendar FY2024 (2023-2024) Safe and Supportive Learning Environments / Rethinking Discipline SEL+ Behavioral Health v12.18.23</dc:title>
  <dc:subject/>
  <dc:creator>DESE</dc:creator>
  <cp:keywords/>
  <cp:lastModifiedBy>Zou, Dong (EOE)</cp:lastModifiedBy>
  <cp:revision>4</cp:revision>
  <cp:lastPrinted>2019-01-28T15:09:00Z</cp:lastPrinted>
  <dcterms:created xsi:type="dcterms:W3CDTF">2024-01-20T00:41:00Z</dcterms:created>
  <dcterms:modified xsi:type="dcterms:W3CDTF">2024-01-22T15:36:00Z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